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06C" w:rsidRPr="00FF30A1" w:rsidRDefault="00D0506C" w:rsidP="0069379E">
      <w:pPr>
        <w:spacing w:before="120"/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>Министерство образования Республики Беларусь</w:t>
      </w:r>
    </w:p>
    <w:p w:rsidR="00D0506C" w:rsidRPr="00FF30A1" w:rsidRDefault="00D0506C" w:rsidP="0069379E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Учебно-методическое объединение по образованию в области управления</w:t>
      </w:r>
    </w:p>
    <w:p w:rsidR="00D0506C" w:rsidRPr="00FF30A1" w:rsidRDefault="00D0506C" w:rsidP="00FF30A1">
      <w:pPr>
        <w:rPr>
          <w:sz w:val="28"/>
          <w:szCs w:val="28"/>
          <w:lang w:val="ru-RU"/>
        </w:rPr>
      </w:pPr>
    </w:p>
    <w:p w:rsidR="00D0506C" w:rsidRPr="00A00564" w:rsidRDefault="00D0506C" w:rsidP="00A00564">
      <w:pPr>
        <w:spacing w:line="276" w:lineRule="auto"/>
        <w:ind w:left="4536"/>
        <w:rPr>
          <w:b/>
          <w:sz w:val="28"/>
          <w:szCs w:val="28"/>
          <w:lang w:val="ru-RU"/>
        </w:rPr>
      </w:pPr>
      <w:r w:rsidRPr="00A00564">
        <w:rPr>
          <w:b/>
          <w:sz w:val="28"/>
          <w:szCs w:val="28"/>
          <w:lang w:val="ru-RU"/>
        </w:rPr>
        <w:t>УТВЕРЖДАЮ</w:t>
      </w:r>
    </w:p>
    <w:p w:rsidR="00D0506C" w:rsidRPr="00A00564" w:rsidRDefault="00D0506C" w:rsidP="00A00564">
      <w:pPr>
        <w:spacing w:line="276" w:lineRule="auto"/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Первый заместитель Министра образования Республики Беларусь</w:t>
      </w:r>
    </w:p>
    <w:p w:rsidR="00D0506C" w:rsidRPr="00A00564" w:rsidRDefault="00D0506C" w:rsidP="00A00564">
      <w:pPr>
        <w:ind w:left="4536"/>
        <w:rPr>
          <w:sz w:val="28"/>
          <w:szCs w:val="28"/>
          <w:lang w:val="ru-RU"/>
        </w:rPr>
      </w:pPr>
    </w:p>
    <w:p w:rsidR="00D0506C" w:rsidRPr="00A00564" w:rsidRDefault="00D0506C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 xml:space="preserve">_______________ </w:t>
      </w:r>
      <w:proofErr w:type="spellStart"/>
      <w:r w:rsidRPr="00A00564">
        <w:rPr>
          <w:sz w:val="28"/>
          <w:szCs w:val="28"/>
          <w:lang w:val="ru-RU"/>
        </w:rPr>
        <w:t>В.А.Богуш</w:t>
      </w:r>
      <w:proofErr w:type="spellEnd"/>
      <w:r w:rsidRPr="00A00564">
        <w:rPr>
          <w:sz w:val="28"/>
          <w:szCs w:val="28"/>
          <w:lang w:val="ru-RU"/>
        </w:rPr>
        <w:t xml:space="preserve"> </w:t>
      </w:r>
    </w:p>
    <w:p w:rsidR="00D0506C" w:rsidRPr="00A00564" w:rsidRDefault="00D0506C" w:rsidP="00A00564">
      <w:pPr>
        <w:ind w:left="4536"/>
        <w:rPr>
          <w:sz w:val="28"/>
          <w:szCs w:val="28"/>
          <w:lang w:val="ru-RU"/>
        </w:rPr>
      </w:pPr>
    </w:p>
    <w:p w:rsidR="00D0506C" w:rsidRPr="00A00564" w:rsidRDefault="00D0506C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_________________________</w:t>
      </w:r>
    </w:p>
    <w:p w:rsidR="00D0506C" w:rsidRPr="00A00564" w:rsidRDefault="00D0506C" w:rsidP="00A00564">
      <w:pPr>
        <w:ind w:left="4536"/>
        <w:rPr>
          <w:sz w:val="28"/>
          <w:szCs w:val="28"/>
          <w:lang w:val="ru-RU"/>
        </w:rPr>
      </w:pPr>
    </w:p>
    <w:p w:rsidR="00D0506C" w:rsidRPr="00A00564" w:rsidRDefault="00D0506C" w:rsidP="00A00564">
      <w:pPr>
        <w:ind w:left="4536"/>
        <w:rPr>
          <w:sz w:val="28"/>
          <w:szCs w:val="28"/>
          <w:lang w:val="ru-RU"/>
        </w:rPr>
      </w:pPr>
      <w:r w:rsidRPr="00A00564">
        <w:rPr>
          <w:sz w:val="28"/>
          <w:szCs w:val="28"/>
          <w:lang w:val="ru-RU"/>
        </w:rPr>
        <w:t>Регистрационный № ТД - _____ / тип.</w:t>
      </w:r>
    </w:p>
    <w:p w:rsidR="00D0506C" w:rsidRDefault="00D0506C" w:rsidP="00FF30A1">
      <w:pPr>
        <w:ind w:left="3958"/>
        <w:rPr>
          <w:sz w:val="28"/>
          <w:szCs w:val="28"/>
          <w:lang w:val="ru-RU"/>
        </w:rPr>
      </w:pPr>
    </w:p>
    <w:p w:rsidR="00DF2CF9" w:rsidRPr="00FF30A1" w:rsidRDefault="00DF2CF9" w:rsidP="00FF30A1">
      <w:pPr>
        <w:ind w:left="3958"/>
        <w:rPr>
          <w:sz w:val="28"/>
          <w:szCs w:val="28"/>
          <w:lang w:val="ru-RU"/>
        </w:rPr>
      </w:pPr>
    </w:p>
    <w:p w:rsidR="00D0506C" w:rsidRDefault="00D0506C" w:rsidP="008131B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ИНОСТРАННЫЙ ЯЗЫК</w:t>
      </w:r>
    </w:p>
    <w:p w:rsidR="00D0506C" w:rsidRDefault="00D0506C" w:rsidP="008131B1">
      <w:pPr>
        <w:jc w:val="center"/>
        <w:rPr>
          <w:b/>
          <w:sz w:val="28"/>
          <w:szCs w:val="28"/>
          <w:lang w:val="ru-RU"/>
        </w:rPr>
      </w:pPr>
      <w:r w:rsidRPr="00FF30A1">
        <w:rPr>
          <w:b/>
          <w:sz w:val="28"/>
          <w:szCs w:val="28"/>
          <w:lang w:val="ru-RU"/>
        </w:rPr>
        <w:t xml:space="preserve">Типовая учебная программа </w:t>
      </w:r>
    </w:p>
    <w:p w:rsidR="00D0506C" w:rsidRPr="00FF30A1" w:rsidRDefault="00D0506C" w:rsidP="003808F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 учебной дисциплине </w:t>
      </w:r>
      <w:r w:rsidRPr="00FF30A1">
        <w:rPr>
          <w:b/>
          <w:sz w:val="28"/>
          <w:szCs w:val="28"/>
          <w:lang w:val="ru-RU"/>
        </w:rPr>
        <w:t>для специальнос</w:t>
      </w:r>
      <w:r>
        <w:rPr>
          <w:b/>
          <w:sz w:val="28"/>
          <w:szCs w:val="28"/>
          <w:lang w:val="ru-RU"/>
        </w:rPr>
        <w:t>ти</w:t>
      </w:r>
      <w:r w:rsidRPr="00FF30A1">
        <w:rPr>
          <w:b/>
          <w:sz w:val="28"/>
          <w:szCs w:val="28"/>
          <w:lang w:val="ru-RU"/>
        </w:rPr>
        <w:t xml:space="preserve"> </w:t>
      </w:r>
    </w:p>
    <w:p w:rsidR="00D0506C" w:rsidRPr="00FF30A1" w:rsidRDefault="00D0506C" w:rsidP="00FF30A1">
      <w:pPr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1-26 02 01 Бизнес-администрирование</w:t>
      </w:r>
    </w:p>
    <w:p w:rsidR="00D0506C" w:rsidRPr="00FF30A1" w:rsidRDefault="00D0506C" w:rsidP="00FF30A1">
      <w:pPr>
        <w:jc w:val="center"/>
        <w:rPr>
          <w:sz w:val="28"/>
          <w:szCs w:val="28"/>
          <w:lang w:val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D0506C" w:rsidRPr="00643F9A" w:rsidTr="00A00564">
        <w:trPr>
          <w:trHeight w:val="5205"/>
        </w:trPr>
        <w:tc>
          <w:tcPr>
            <w:tcW w:w="4786" w:type="dxa"/>
          </w:tcPr>
          <w:p w:rsidR="00D0506C" w:rsidRPr="00070CC5" w:rsidRDefault="00D0506C" w:rsidP="001230E8">
            <w:pPr>
              <w:rPr>
                <w:sz w:val="28"/>
                <w:szCs w:val="28"/>
                <w:lang w:val="ru-RU"/>
              </w:rPr>
            </w:pPr>
          </w:p>
          <w:p w:rsidR="00D0506C" w:rsidRPr="00070CC5" w:rsidRDefault="00D0506C" w:rsidP="001230E8">
            <w:pPr>
              <w:rPr>
                <w:sz w:val="28"/>
                <w:szCs w:val="28"/>
                <w:lang w:val="ru-RU"/>
              </w:rPr>
            </w:pPr>
          </w:p>
          <w:p w:rsidR="00D0506C" w:rsidRPr="00070CC5" w:rsidRDefault="00D0506C" w:rsidP="001230E8">
            <w:pPr>
              <w:rPr>
                <w:sz w:val="28"/>
                <w:szCs w:val="28"/>
                <w:lang w:val="ru-RU"/>
              </w:rPr>
            </w:pPr>
          </w:p>
          <w:p w:rsidR="00D0506C" w:rsidRPr="00070CC5" w:rsidRDefault="00D0506C" w:rsidP="001230E8">
            <w:pPr>
              <w:rPr>
                <w:sz w:val="28"/>
                <w:szCs w:val="28"/>
                <w:lang w:val="ru-RU"/>
              </w:rPr>
            </w:pPr>
          </w:p>
          <w:p w:rsidR="00D0506C" w:rsidRDefault="00D0506C" w:rsidP="001230E8">
            <w:pPr>
              <w:rPr>
                <w:sz w:val="28"/>
                <w:szCs w:val="28"/>
                <w:lang w:val="ru-RU"/>
              </w:rPr>
            </w:pPr>
          </w:p>
          <w:p w:rsidR="00643F9A" w:rsidRPr="00070CC5" w:rsidRDefault="00643F9A" w:rsidP="001230E8">
            <w:pPr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</w:p>
          <w:p w:rsidR="00D0506C" w:rsidRDefault="00D0506C" w:rsidP="001230E8">
            <w:pPr>
              <w:rPr>
                <w:sz w:val="28"/>
                <w:szCs w:val="28"/>
                <w:lang w:val="ru-RU"/>
              </w:rPr>
            </w:pPr>
          </w:p>
          <w:p w:rsidR="00D0506C" w:rsidRPr="00070CC5" w:rsidRDefault="00D0506C" w:rsidP="001230E8">
            <w:pPr>
              <w:rPr>
                <w:b/>
                <w:sz w:val="28"/>
                <w:szCs w:val="28"/>
                <w:lang w:val="ru-RU"/>
              </w:rPr>
            </w:pPr>
          </w:p>
          <w:p w:rsidR="00D0506C" w:rsidRPr="00A00564" w:rsidRDefault="00D0506C" w:rsidP="001230E8">
            <w:pPr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D0506C" w:rsidRPr="00A00564" w:rsidRDefault="00D0506C" w:rsidP="001230E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Председатель учебно-методического объединения</w:t>
            </w:r>
            <w:r w:rsidRPr="00A00564">
              <w:rPr>
                <w:sz w:val="28"/>
                <w:szCs w:val="28"/>
                <w:lang w:val="ru-RU"/>
              </w:rPr>
              <w:t xml:space="preserve"> по образованию в области управления</w:t>
            </w:r>
          </w:p>
          <w:p w:rsidR="00D0506C" w:rsidRPr="005024A5" w:rsidRDefault="00D0506C" w:rsidP="001230E8">
            <w:pPr>
              <w:rPr>
                <w:sz w:val="28"/>
                <w:szCs w:val="28"/>
                <w:lang w:val="ru-RU"/>
              </w:rPr>
            </w:pPr>
            <w:r w:rsidRPr="005024A5">
              <w:rPr>
                <w:sz w:val="28"/>
                <w:szCs w:val="28"/>
                <w:lang w:val="ru-RU"/>
              </w:rPr>
              <w:t xml:space="preserve">________________ </w:t>
            </w:r>
            <w:proofErr w:type="spellStart"/>
            <w:r w:rsidRPr="005024A5">
              <w:rPr>
                <w:sz w:val="28"/>
                <w:szCs w:val="28"/>
                <w:lang w:val="ru-RU"/>
              </w:rPr>
              <w:t>М.Г.Жилинский</w:t>
            </w:r>
            <w:proofErr w:type="spellEnd"/>
          </w:p>
          <w:p w:rsidR="00D0506C" w:rsidRPr="005024A5" w:rsidRDefault="00D0506C" w:rsidP="001230E8">
            <w:pPr>
              <w:rPr>
                <w:sz w:val="28"/>
                <w:szCs w:val="28"/>
                <w:lang w:val="ru-RU"/>
              </w:rPr>
            </w:pPr>
            <w:r w:rsidRPr="005024A5">
              <w:rPr>
                <w:sz w:val="28"/>
                <w:szCs w:val="28"/>
                <w:lang w:val="ru-RU"/>
              </w:rPr>
              <w:t>________________</w:t>
            </w:r>
          </w:p>
          <w:p w:rsidR="00D0506C" w:rsidRPr="005024A5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D0506C" w:rsidRPr="00A00564" w:rsidRDefault="00D0506C" w:rsidP="001230E8">
            <w:pPr>
              <w:ind w:left="252"/>
              <w:rPr>
                <w:b/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 xml:space="preserve">СОГЛАСОВАНО </w:t>
            </w:r>
          </w:p>
          <w:p w:rsidR="00D0506C" w:rsidRPr="00A00564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 xml:space="preserve">Начальник </w:t>
            </w:r>
            <w:r w:rsidR="00643F9A">
              <w:rPr>
                <w:sz w:val="28"/>
                <w:szCs w:val="28"/>
                <w:lang w:val="ru-RU"/>
              </w:rPr>
              <w:t xml:space="preserve">Главного </w:t>
            </w:r>
            <w:r>
              <w:rPr>
                <w:sz w:val="28"/>
                <w:szCs w:val="28"/>
                <w:lang w:val="ru-RU"/>
              </w:rPr>
              <w:t>у</w:t>
            </w:r>
            <w:r w:rsidRPr="00A00564">
              <w:rPr>
                <w:sz w:val="28"/>
                <w:szCs w:val="28"/>
                <w:lang w:val="ru-RU"/>
              </w:rPr>
              <w:t xml:space="preserve">правления </w:t>
            </w:r>
            <w:r w:rsidR="00643F9A">
              <w:rPr>
                <w:sz w:val="28"/>
                <w:szCs w:val="28"/>
                <w:lang w:val="ru-RU"/>
              </w:rPr>
              <w:t>профессионально</w:t>
            </w:r>
            <w:r w:rsidRPr="00A00564">
              <w:rPr>
                <w:sz w:val="28"/>
                <w:szCs w:val="28"/>
                <w:lang w:val="ru-RU"/>
              </w:rPr>
              <w:t xml:space="preserve">го образования Министерства образования Республики Беларусь </w:t>
            </w:r>
          </w:p>
          <w:p w:rsidR="00D0506C" w:rsidRPr="00A00564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________________ </w:t>
            </w:r>
            <w:proofErr w:type="spellStart"/>
            <w:r w:rsidRPr="00A00564">
              <w:rPr>
                <w:sz w:val="28"/>
                <w:szCs w:val="28"/>
                <w:lang w:val="ru-RU"/>
              </w:rPr>
              <w:t>С.</w:t>
            </w:r>
            <w:r>
              <w:rPr>
                <w:sz w:val="28"/>
                <w:szCs w:val="28"/>
                <w:lang w:val="ru-RU"/>
              </w:rPr>
              <w:t>А.Касперович</w:t>
            </w:r>
            <w:proofErr w:type="spellEnd"/>
          </w:p>
          <w:p w:rsidR="00D0506C" w:rsidRPr="00A00564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D0506C" w:rsidRPr="00A00564" w:rsidRDefault="00D0506C" w:rsidP="001230E8">
            <w:pPr>
              <w:ind w:left="252"/>
              <w:rPr>
                <w:b/>
                <w:sz w:val="28"/>
                <w:szCs w:val="28"/>
                <w:lang w:val="ru-RU"/>
              </w:rPr>
            </w:pPr>
          </w:p>
          <w:p w:rsidR="00D0506C" w:rsidRPr="00A00564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b/>
                <w:sz w:val="28"/>
                <w:szCs w:val="28"/>
                <w:lang w:val="ru-RU"/>
              </w:rPr>
              <w:t>СОГЛАСОВАНО</w:t>
            </w:r>
          </w:p>
          <w:p w:rsidR="00D0506C" w:rsidRPr="00A00564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D0506C" w:rsidRPr="00A00564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________________ </w:t>
            </w:r>
            <w:proofErr w:type="spellStart"/>
            <w:r w:rsidRPr="00A00564">
              <w:rPr>
                <w:sz w:val="28"/>
                <w:szCs w:val="28"/>
                <w:lang w:val="ru-RU"/>
              </w:rPr>
              <w:t>И.В.Титович</w:t>
            </w:r>
            <w:proofErr w:type="spellEnd"/>
          </w:p>
          <w:p w:rsidR="00D0506C" w:rsidRPr="00A00564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</w:t>
            </w:r>
          </w:p>
          <w:p w:rsidR="00D0506C" w:rsidRPr="00A00564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</w:p>
          <w:p w:rsidR="00D0506C" w:rsidRPr="00A00564" w:rsidRDefault="00D0506C" w:rsidP="001230E8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Эксперт-</w:t>
            </w:r>
            <w:proofErr w:type="spellStart"/>
            <w:r w:rsidRPr="00A00564">
              <w:rPr>
                <w:sz w:val="28"/>
                <w:szCs w:val="28"/>
                <w:lang w:val="ru-RU"/>
              </w:rPr>
              <w:t>нормоконтролер</w:t>
            </w:r>
            <w:proofErr w:type="spellEnd"/>
          </w:p>
        </w:tc>
      </w:tr>
      <w:tr w:rsidR="00D0506C" w:rsidRPr="00643F9A" w:rsidTr="00A00564">
        <w:tc>
          <w:tcPr>
            <w:tcW w:w="4786" w:type="dxa"/>
          </w:tcPr>
          <w:p w:rsidR="00D0506C" w:rsidRPr="00A00564" w:rsidRDefault="00D0506C" w:rsidP="001230E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D0506C" w:rsidRPr="00A00564" w:rsidRDefault="00D0506C" w:rsidP="00070CC5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  ______________</w:t>
            </w:r>
          </w:p>
          <w:p w:rsidR="00D0506C" w:rsidRPr="00A00564" w:rsidRDefault="00D0506C" w:rsidP="00A00564">
            <w:pPr>
              <w:ind w:left="252"/>
              <w:rPr>
                <w:sz w:val="18"/>
                <w:szCs w:val="18"/>
                <w:lang w:val="ru-RU"/>
              </w:rPr>
            </w:pPr>
            <w:r w:rsidRPr="00A00564">
              <w:rPr>
                <w:sz w:val="18"/>
                <w:szCs w:val="18"/>
                <w:lang w:val="ru-RU"/>
              </w:rPr>
              <w:t xml:space="preserve">             (подпись)</w:t>
            </w:r>
            <w:r w:rsidRPr="00A00564">
              <w:rPr>
                <w:sz w:val="18"/>
                <w:szCs w:val="18"/>
                <w:lang w:val="ru-RU"/>
              </w:rPr>
              <w:tab/>
              <w:t xml:space="preserve">             </w:t>
            </w:r>
            <w:proofErr w:type="gramStart"/>
            <w:r w:rsidRPr="00A00564">
              <w:rPr>
                <w:sz w:val="18"/>
                <w:szCs w:val="18"/>
                <w:lang w:val="ru-RU"/>
              </w:rPr>
              <w:t xml:space="preserve">   (</w:t>
            </w:r>
            <w:proofErr w:type="spellStart"/>
            <w:proofErr w:type="gramEnd"/>
            <w:r w:rsidRPr="00A00564">
              <w:rPr>
                <w:sz w:val="18"/>
                <w:szCs w:val="18"/>
                <w:lang w:val="ru-RU"/>
              </w:rPr>
              <w:t>И.О.Фамилия</w:t>
            </w:r>
            <w:proofErr w:type="spellEnd"/>
            <w:r w:rsidRPr="00A00564">
              <w:rPr>
                <w:sz w:val="18"/>
                <w:szCs w:val="18"/>
                <w:lang w:val="ru-RU"/>
              </w:rPr>
              <w:t xml:space="preserve">)     </w:t>
            </w:r>
          </w:p>
          <w:p w:rsidR="00D0506C" w:rsidRPr="00A00564" w:rsidRDefault="00D0506C" w:rsidP="00A00564">
            <w:pPr>
              <w:ind w:left="252"/>
              <w:rPr>
                <w:sz w:val="28"/>
                <w:szCs w:val="28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>___________________</w:t>
            </w:r>
          </w:p>
          <w:p w:rsidR="00D0506C" w:rsidRPr="00A00564" w:rsidRDefault="00D0506C" w:rsidP="00070CC5">
            <w:pPr>
              <w:ind w:left="252"/>
              <w:rPr>
                <w:sz w:val="20"/>
                <w:szCs w:val="20"/>
                <w:lang w:val="ru-RU"/>
              </w:rPr>
            </w:pPr>
            <w:r w:rsidRPr="00A00564">
              <w:rPr>
                <w:sz w:val="28"/>
                <w:szCs w:val="28"/>
                <w:lang w:val="ru-RU"/>
              </w:rPr>
              <w:t xml:space="preserve">                      </w:t>
            </w:r>
            <w:r w:rsidRPr="00A00564">
              <w:rPr>
                <w:sz w:val="20"/>
                <w:szCs w:val="20"/>
                <w:lang w:val="ru-RU"/>
              </w:rPr>
              <w:t>(дата)</w:t>
            </w:r>
          </w:p>
        </w:tc>
      </w:tr>
    </w:tbl>
    <w:p w:rsidR="00D0506C" w:rsidRPr="00FF30A1" w:rsidRDefault="00D0506C" w:rsidP="00FF30A1">
      <w:pPr>
        <w:jc w:val="center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Минск 20</w:t>
      </w:r>
      <w:r>
        <w:rPr>
          <w:sz w:val="28"/>
          <w:szCs w:val="28"/>
          <w:lang w:val="ru-RU"/>
        </w:rPr>
        <w:t>1</w:t>
      </w:r>
      <w:r w:rsidR="001D1D00">
        <w:rPr>
          <w:sz w:val="28"/>
          <w:szCs w:val="28"/>
          <w:lang w:val="ru-RU"/>
        </w:rPr>
        <w:t>__</w:t>
      </w:r>
    </w:p>
    <w:p w:rsidR="00D0506C" w:rsidRDefault="00D0506C" w:rsidP="00FF30A1">
      <w:pPr>
        <w:pStyle w:val="a6"/>
        <w:jc w:val="right"/>
        <w:rPr>
          <w:b w:val="0"/>
          <w:szCs w:val="28"/>
        </w:rPr>
      </w:pPr>
    </w:p>
    <w:p w:rsidR="00D0506C" w:rsidRPr="003808F3" w:rsidRDefault="00D0506C" w:rsidP="00FF30A1">
      <w:pPr>
        <w:rPr>
          <w:b/>
          <w:caps/>
          <w:sz w:val="28"/>
          <w:szCs w:val="28"/>
          <w:lang w:val="ru-RU"/>
        </w:rPr>
      </w:pPr>
      <w:r>
        <w:rPr>
          <w:b/>
          <w:caps/>
          <w:sz w:val="28"/>
          <w:szCs w:val="28"/>
          <w:lang w:val="ru-RU"/>
        </w:rPr>
        <w:br w:type="page"/>
      </w:r>
      <w:r>
        <w:rPr>
          <w:b/>
          <w:caps/>
          <w:sz w:val="28"/>
          <w:szCs w:val="28"/>
          <w:lang w:val="ru-RU"/>
        </w:rPr>
        <w:lastRenderedPageBreak/>
        <w:t>Составитель</w:t>
      </w:r>
      <w:r w:rsidRPr="003808F3">
        <w:rPr>
          <w:b/>
          <w:caps/>
          <w:sz w:val="28"/>
          <w:szCs w:val="28"/>
          <w:lang w:val="ru-RU"/>
        </w:rPr>
        <w:t>:</w:t>
      </w:r>
    </w:p>
    <w:p w:rsidR="00BE787F" w:rsidRPr="00BE787F" w:rsidRDefault="00BE787F" w:rsidP="00BE787F">
      <w:pPr>
        <w:jc w:val="both"/>
        <w:rPr>
          <w:sz w:val="28"/>
          <w:szCs w:val="28"/>
          <w:lang w:val="ru-RU"/>
        </w:rPr>
      </w:pPr>
      <w:r w:rsidRPr="00E550F5">
        <w:rPr>
          <w:b/>
          <w:sz w:val="28"/>
          <w:szCs w:val="28"/>
          <w:lang w:val="ru-RU"/>
        </w:rPr>
        <w:t>Садовская Екатерина Юрьевна</w:t>
      </w:r>
      <w:r w:rsidRPr="00BE787F">
        <w:rPr>
          <w:sz w:val="28"/>
          <w:szCs w:val="28"/>
          <w:lang w:val="ru-RU"/>
        </w:rPr>
        <w:t>, заведующий кафедрой бизнес-коммуникаций Государственного учреждения образования «Институт бизнеса и менеджмента технологий» Белорусского государственного университета, доцент, кандидат филологических наук.</w:t>
      </w:r>
    </w:p>
    <w:p w:rsidR="00D0506C" w:rsidRPr="00BE787F" w:rsidRDefault="00D0506C" w:rsidP="00FF30A1">
      <w:pPr>
        <w:jc w:val="both"/>
        <w:rPr>
          <w:sz w:val="28"/>
          <w:szCs w:val="28"/>
          <w:lang w:val="ru-RU"/>
        </w:rPr>
      </w:pPr>
      <w:proofErr w:type="spellStart"/>
      <w:r w:rsidRPr="00E550F5">
        <w:rPr>
          <w:b/>
          <w:sz w:val="28"/>
          <w:szCs w:val="28"/>
          <w:lang w:val="ru-RU"/>
        </w:rPr>
        <w:t>Ваценко</w:t>
      </w:r>
      <w:proofErr w:type="spellEnd"/>
      <w:r w:rsidRPr="00E550F5">
        <w:rPr>
          <w:b/>
          <w:sz w:val="28"/>
          <w:szCs w:val="28"/>
          <w:lang w:val="ru-RU"/>
        </w:rPr>
        <w:t xml:space="preserve"> Екатерина Викторовна</w:t>
      </w:r>
      <w:r w:rsidRPr="00BE787F">
        <w:rPr>
          <w:sz w:val="28"/>
          <w:szCs w:val="28"/>
          <w:lang w:val="ru-RU"/>
        </w:rPr>
        <w:t>, старший преподаватель кафедры бизнес-коммуникаций Государственного учреждения образования «Институт бизнеса и менеджмента технологий» Белорусского государственного университета.</w:t>
      </w:r>
    </w:p>
    <w:p w:rsidR="00D0506C" w:rsidRPr="00BE787F" w:rsidRDefault="00D0506C" w:rsidP="00FF30A1">
      <w:pPr>
        <w:jc w:val="both"/>
        <w:rPr>
          <w:sz w:val="28"/>
          <w:szCs w:val="28"/>
          <w:lang w:val="ru-RU"/>
        </w:rPr>
      </w:pPr>
      <w:r w:rsidRPr="00E550F5">
        <w:rPr>
          <w:b/>
          <w:sz w:val="28"/>
          <w:szCs w:val="28"/>
          <w:lang w:val="ru-RU"/>
        </w:rPr>
        <w:t>Ларина Татьяна Викторовна</w:t>
      </w:r>
      <w:r w:rsidRPr="00BE787F">
        <w:rPr>
          <w:sz w:val="28"/>
          <w:szCs w:val="28"/>
          <w:lang w:val="ru-RU"/>
        </w:rPr>
        <w:t>, старший преподаватель кафедры бизнес-коммуникаций Государственного учреждения образования «Институт бизнеса и менеджмента технологий» Белорусского государственного университета.</w:t>
      </w:r>
    </w:p>
    <w:p w:rsidR="00D0506C" w:rsidRDefault="00D0506C" w:rsidP="00FF30A1">
      <w:pPr>
        <w:jc w:val="both"/>
        <w:rPr>
          <w:sz w:val="28"/>
          <w:szCs w:val="28"/>
          <w:lang w:val="ru-RU"/>
        </w:rPr>
      </w:pPr>
      <w:r w:rsidRPr="00E550F5">
        <w:rPr>
          <w:b/>
          <w:sz w:val="28"/>
          <w:szCs w:val="28"/>
          <w:lang w:val="ru-RU"/>
        </w:rPr>
        <w:t>Мартынова Ирина Владимировна</w:t>
      </w:r>
      <w:r w:rsidRPr="00BE787F">
        <w:rPr>
          <w:sz w:val="28"/>
          <w:szCs w:val="28"/>
          <w:lang w:val="ru-RU"/>
        </w:rPr>
        <w:t>, старший</w:t>
      </w:r>
      <w:r>
        <w:rPr>
          <w:sz w:val="28"/>
          <w:szCs w:val="28"/>
          <w:lang w:val="ru-RU"/>
        </w:rPr>
        <w:t xml:space="preserve"> преподаватель кафедры бизнес-коммуникаций </w:t>
      </w:r>
      <w:r w:rsidRPr="00070CC5">
        <w:rPr>
          <w:sz w:val="28"/>
          <w:szCs w:val="28"/>
          <w:lang w:val="ru-RU"/>
        </w:rPr>
        <w:t>Государственного</w:t>
      </w:r>
      <w:r w:rsidRPr="00AA031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</w:t>
      </w:r>
      <w:r w:rsidRPr="00AA031E">
        <w:rPr>
          <w:sz w:val="28"/>
          <w:szCs w:val="28"/>
          <w:lang w:val="ru-RU"/>
        </w:rPr>
        <w:t>чреждения образования «Институт бизнеса и менеджмента технологий» Белорусского государственного университета</w:t>
      </w:r>
      <w:r>
        <w:rPr>
          <w:sz w:val="28"/>
          <w:szCs w:val="28"/>
          <w:lang w:val="ru-RU"/>
        </w:rPr>
        <w:t>.</w:t>
      </w:r>
    </w:p>
    <w:p w:rsidR="00D0506C" w:rsidRDefault="00D0506C" w:rsidP="001D1D00">
      <w:pPr>
        <w:pStyle w:val="8"/>
        <w:spacing w:before="0" w:after="0"/>
        <w:rPr>
          <w:i w:val="0"/>
          <w:sz w:val="28"/>
          <w:szCs w:val="28"/>
          <w:lang w:val="ru-RU"/>
        </w:rPr>
      </w:pPr>
    </w:p>
    <w:p w:rsidR="00DF2CF9" w:rsidRPr="00DF2CF9" w:rsidRDefault="00DF2CF9" w:rsidP="00DF2CF9">
      <w:pPr>
        <w:rPr>
          <w:sz w:val="28"/>
          <w:szCs w:val="28"/>
          <w:lang w:val="ru-RU"/>
        </w:rPr>
      </w:pPr>
    </w:p>
    <w:p w:rsidR="00D0506C" w:rsidRPr="00070CC5" w:rsidRDefault="00D0506C" w:rsidP="001D1D00">
      <w:pPr>
        <w:pStyle w:val="8"/>
        <w:spacing w:before="0" w:after="0"/>
        <w:rPr>
          <w:b/>
          <w:i w:val="0"/>
          <w:sz w:val="28"/>
          <w:szCs w:val="28"/>
          <w:lang w:val="ru-RU"/>
        </w:rPr>
      </w:pPr>
      <w:r w:rsidRPr="00BE787F">
        <w:rPr>
          <w:b/>
          <w:i w:val="0"/>
          <w:sz w:val="28"/>
          <w:szCs w:val="28"/>
          <w:lang w:val="ru-RU"/>
        </w:rPr>
        <w:t>РЕЦЕНЗЕНТЫ:</w:t>
      </w:r>
    </w:p>
    <w:p w:rsidR="00D0506C" w:rsidRPr="001D1D00" w:rsidRDefault="00BE787F" w:rsidP="00BE787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Кафедра </w:t>
      </w:r>
      <w:proofErr w:type="spellStart"/>
      <w:r>
        <w:rPr>
          <w:sz w:val="28"/>
          <w:szCs w:val="28"/>
          <w:lang w:val="ru-RU"/>
        </w:rPr>
        <w:t>речеведения</w:t>
      </w:r>
      <w:proofErr w:type="spellEnd"/>
      <w:r>
        <w:rPr>
          <w:sz w:val="28"/>
          <w:szCs w:val="28"/>
          <w:lang w:val="ru-RU"/>
        </w:rPr>
        <w:t xml:space="preserve"> и теории коммуникаций Учреждения образования «Минский государственный лингвистический университет»</w:t>
      </w:r>
    </w:p>
    <w:p w:rsidR="00E130F2" w:rsidRPr="001D1D00" w:rsidRDefault="00BE787F" w:rsidP="00BE787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Володько Светлана Михайловна, доцент кафедры иноязычной коммуникации Института управленческих кадров Академии управления при Президента Республики Беларусь, кандидат педагогических наук</w:t>
      </w:r>
      <w:r w:rsidR="000510C4">
        <w:rPr>
          <w:sz w:val="28"/>
          <w:szCs w:val="28"/>
          <w:lang w:val="ru-RU"/>
        </w:rPr>
        <w:t>, доцент</w:t>
      </w:r>
    </w:p>
    <w:p w:rsidR="00E130F2" w:rsidRPr="001D1D00" w:rsidRDefault="00E130F2" w:rsidP="003808F3">
      <w:pPr>
        <w:rPr>
          <w:sz w:val="28"/>
          <w:szCs w:val="28"/>
          <w:lang w:val="ru-RU"/>
        </w:rPr>
      </w:pPr>
    </w:p>
    <w:p w:rsidR="00D0506C" w:rsidRPr="001D1D00" w:rsidRDefault="00D0506C" w:rsidP="001D1D00">
      <w:pPr>
        <w:pStyle w:val="7"/>
        <w:spacing w:before="0" w:after="0"/>
        <w:rPr>
          <w:sz w:val="28"/>
          <w:szCs w:val="28"/>
          <w:lang w:val="ru-RU"/>
        </w:rPr>
      </w:pPr>
    </w:p>
    <w:p w:rsidR="00D0506C" w:rsidRPr="00FF30A1" w:rsidRDefault="00D0506C" w:rsidP="001D1D00">
      <w:pPr>
        <w:pStyle w:val="7"/>
        <w:spacing w:before="0" w:after="0"/>
        <w:rPr>
          <w:sz w:val="28"/>
          <w:szCs w:val="28"/>
          <w:lang w:val="ru-RU"/>
        </w:rPr>
      </w:pPr>
      <w:r w:rsidRPr="00FF30A1">
        <w:rPr>
          <w:sz w:val="28"/>
          <w:szCs w:val="28"/>
          <w:lang w:val="ru-RU"/>
        </w:rPr>
        <w:t>РЕКОМЕНДОВАНА К УТВЕРЖДЕНИЮ В КАЧЕСТВЕ ТИПОВОЙ:</w:t>
      </w:r>
    </w:p>
    <w:p w:rsidR="00D0506C" w:rsidRPr="008C57A7" w:rsidRDefault="00D0506C" w:rsidP="00070CC5">
      <w:pPr>
        <w:jc w:val="both"/>
        <w:rPr>
          <w:sz w:val="28"/>
          <w:szCs w:val="28"/>
          <w:lang w:val="ru-RU"/>
        </w:rPr>
      </w:pPr>
      <w:r w:rsidRPr="00F24D4C">
        <w:rPr>
          <w:sz w:val="28"/>
          <w:szCs w:val="28"/>
          <w:lang w:val="ru-RU"/>
        </w:rPr>
        <w:t>Кафедрой бизнес-</w:t>
      </w:r>
      <w:r w:rsidR="001F7B65" w:rsidRPr="00F24D4C">
        <w:rPr>
          <w:sz w:val="28"/>
          <w:szCs w:val="28"/>
          <w:lang w:val="ru-RU"/>
        </w:rPr>
        <w:t>коммуникаций</w:t>
      </w:r>
      <w:r w:rsidRPr="008C57A7">
        <w:rPr>
          <w:sz w:val="28"/>
          <w:szCs w:val="28"/>
          <w:lang w:val="ru-RU"/>
        </w:rPr>
        <w:t xml:space="preserve"> Государственного учреждения образования «Институт бизнеса и менеджмента технологий» Б</w:t>
      </w:r>
      <w:r>
        <w:rPr>
          <w:sz w:val="28"/>
          <w:szCs w:val="28"/>
          <w:lang w:val="ru-RU"/>
        </w:rPr>
        <w:t>елорусского государственного университета</w:t>
      </w:r>
    </w:p>
    <w:p w:rsidR="00D0506C" w:rsidRPr="008C57A7" w:rsidRDefault="00D0506C" w:rsidP="00070CC5">
      <w:pPr>
        <w:pStyle w:val="aa"/>
        <w:spacing w:after="0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);</w:t>
      </w:r>
    </w:p>
    <w:p w:rsidR="00D0506C" w:rsidRPr="008C57A7" w:rsidRDefault="00D0506C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>Научно-методическим советом Государственного учреждения образования «Институт бизнеса и менеджмента технологий» Б</w:t>
      </w:r>
      <w:r>
        <w:rPr>
          <w:sz w:val="28"/>
          <w:szCs w:val="28"/>
          <w:lang w:val="ru-RU"/>
        </w:rPr>
        <w:t>елорусского государственного университета</w:t>
      </w:r>
    </w:p>
    <w:p w:rsidR="00D0506C" w:rsidRPr="008C57A7" w:rsidRDefault="00D0506C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);</w:t>
      </w:r>
    </w:p>
    <w:p w:rsidR="00D0506C" w:rsidRPr="008C57A7" w:rsidRDefault="00D0506C" w:rsidP="00070CC5">
      <w:pPr>
        <w:jc w:val="both"/>
        <w:rPr>
          <w:spacing w:val="-2"/>
          <w:sz w:val="18"/>
          <w:szCs w:val="18"/>
          <w:lang w:val="ru-RU"/>
        </w:rPr>
      </w:pPr>
      <w:r w:rsidRPr="008C57A7">
        <w:rPr>
          <w:spacing w:val="-2"/>
          <w:sz w:val="28"/>
          <w:lang w:val="ru-RU"/>
        </w:rPr>
        <w:t>Научно-методическим советом по бизнес-управлению учебно-методического объединения по образованию в области управления</w:t>
      </w:r>
    </w:p>
    <w:p w:rsidR="00D0506C" w:rsidRPr="008C57A7" w:rsidRDefault="00D0506C" w:rsidP="00070CC5">
      <w:pPr>
        <w:jc w:val="both"/>
        <w:rPr>
          <w:sz w:val="28"/>
          <w:szCs w:val="28"/>
          <w:lang w:val="ru-RU"/>
        </w:rPr>
      </w:pPr>
      <w:r w:rsidRPr="008C57A7">
        <w:rPr>
          <w:sz w:val="28"/>
          <w:szCs w:val="28"/>
          <w:lang w:val="ru-RU"/>
        </w:rPr>
        <w:t xml:space="preserve">(протокол № </w:t>
      </w:r>
      <w:r>
        <w:rPr>
          <w:sz w:val="28"/>
          <w:szCs w:val="28"/>
          <w:lang w:val="ru-RU"/>
        </w:rPr>
        <w:t>__</w:t>
      </w:r>
      <w:r w:rsidRPr="008C57A7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____________</w:t>
      </w:r>
      <w:r w:rsidRPr="008C57A7">
        <w:rPr>
          <w:sz w:val="28"/>
          <w:szCs w:val="28"/>
          <w:lang w:val="ru-RU"/>
        </w:rPr>
        <w:t>).</w:t>
      </w:r>
    </w:p>
    <w:p w:rsidR="00D0506C" w:rsidRDefault="00D0506C" w:rsidP="002B485C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D0506C" w:rsidRDefault="00D0506C" w:rsidP="002B485C">
      <w:pPr>
        <w:pStyle w:val="21"/>
        <w:spacing w:after="0" w:line="240" w:lineRule="auto"/>
        <w:rPr>
          <w:sz w:val="28"/>
          <w:szCs w:val="28"/>
          <w:lang w:val="ru-RU"/>
        </w:rPr>
      </w:pPr>
    </w:p>
    <w:p w:rsidR="00D0506C" w:rsidRDefault="00D0506C" w:rsidP="002B485C">
      <w:pPr>
        <w:pStyle w:val="21"/>
        <w:spacing w:after="0" w:line="240" w:lineRule="auto"/>
        <w:rPr>
          <w:sz w:val="28"/>
          <w:szCs w:val="28"/>
          <w:lang w:val="ru-RU"/>
        </w:rPr>
      </w:pPr>
      <w:r w:rsidRPr="00070CC5">
        <w:rPr>
          <w:sz w:val="28"/>
          <w:szCs w:val="28"/>
          <w:lang w:val="ru-RU"/>
        </w:rPr>
        <w:t>Ответственный за редакцию</w:t>
      </w:r>
      <w:r w:rsidRPr="001D1D00">
        <w:rPr>
          <w:sz w:val="28"/>
          <w:szCs w:val="28"/>
          <w:lang w:val="ru-RU"/>
        </w:rPr>
        <w:t xml:space="preserve">: </w:t>
      </w:r>
      <w:proofErr w:type="spellStart"/>
      <w:r w:rsidR="00294DD8" w:rsidRPr="001D1D00">
        <w:rPr>
          <w:sz w:val="28"/>
          <w:szCs w:val="28"/>
          <w:lang w:val="ru-RU"/>
        </w:rPr>
        <w:t>Ваценко</w:t>
      </w:r>
      <w:proofErr w:type="spellEnd"/>
      <w:r w:rsidR="00294DD8" w:rsidRPr="001D1D00">
        <w:rPr>
          <w:sz w:val="28"/>
          <w:szCs w:val="28"/>
          <w:lang w:val="ru-RU"/>
        </w:rPr>
        <w:t xml:space="preserve"> Е.В.</w:t>
      </w:r>
    </w:p>
    <w:p w:rsidR="00D0506C" w:rsidRPr="00070CC5" w:rsidRDefault="00D0506C" w:rsidP="002B485C">
      <w:pPr>
        <w:pStyle w:val="21"/>
        <w:spacing w:after="0" w:line="240" w:lineRule="auto"/>
        <w:rPr>
          <w:b/>
          <w:sz w:val="28"/>
          <w:szCs w:val="28"/>
          <w:lang w:val="ru-RU"/>
        </w:rPr>
      </w:pPr>
      <w:r w:rsidRPr="00070CC5">
        <w:rPr>
          <w:sz w:val="28"/>
          <w:szCs w:val="28"/>
          <w:lang w:val="ru-RU"/>
        </w:rPr>
        <w:t xml:space="preserve">Ответственный за выпуск: </w:t>
      </w:r>
    </w:p>
    <w:p w:rsidR="00D0506C" w:rsidRDefault="00D0506C" w:rsidP="00E66D67">
      <w:pPr>
        <w:jc w:val="center"/>
        <w:rPr>
          <w:b/>
          <w:sz w:val="28"/>
          <w:szCs w:val="28"/>
          <w:lang w:val="ru-RU"/>
        </w:rPr>
      </w:pPr>
    </w:p>
    <w:p w:rsidR="004100F6" w:rsidRDefault="00D0506C" w:rsidP="004100F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  <w:r w:rsidR="004100F6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4100F6" w:rsidRDefault="004100F6" w:rsidP="004100F6">
      <w:pPr>
        <w:pStyle w:val="31"/>
        <w:tabs>
          <w:tab w:val="left" w:pos="851"/>
        </w:tabs>
        <w:spacing w:line="240" w:lineRule="auto"/>
        <w:ind w:firstLine="567"/>
        <w:jc w:val="both"/>
        <w:rPr>
          <w:szCs w:val="28"/>
        </w:rPr>
      </w:pPr>
    </w:p>
    <w:p w:rsidR="00D06194" w:rsidRPr="006979C9" w:rsidRDefault="004100F6" w:rsidP="004100F6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6979C9">
        <w:rPr>
          <w:szCs w:val="28"/>
        </w:rPr>
        <w:t xml:space="preserve">Типовая учебная программа по учебной дисциплине «Иностранный язык» разработана </w:t>
      </w:r>
      <w:r w:rsidR="00D06194" w:rsidRPr="006979C9">
        <w:t>для студентов высших учебных заведений, обучающихся по специальности 1-26 02 01 «Бизнес-администрирование», в соответствии с требованиями образовательного станд</w:t>
      </w:r>
      <w:r w:rsidR="001D1D00">
        <w:t xml:space="preserve">арта ОСВО 1-26 02 01–2013 и типового учебного плана </w:t>
      </w:r>
      <w:r w:rsidR="00D06194" w:rsidRPr="006979C9">
        <w:t>указанной специальности.</w:t>
      </w:r>
    </w:p>
    <w:p w:rsidR="0095652F" w:rsidRDefault="0095652F" w:rsidP="004100F6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6979C9">
        <w:rPr>
          <w:szCs w:val="28"/>
        </w:rPr>
        <w:t xml:space="preserve">Структура программы и методика преподавания дисциплины учитывают </w:t>
      </w:r>
      <w:r w:rsidR="00C131BB" w:rsidRPr="006979C9">
        <w:rPr>
          <w:szCs w:val="28"/>
        </w:rPr>
        <w:t xml:space="preserve">современные тенденции </w:t>
      </w:r>
      <w:r w:rsidR="00E130F2" w:rsidRPr="006979C9">
        <w:rPr>
          <w:szCs w:val="28"/>
        </w:rPr>
        <w:t>в развитии иноязычного образования</w:t>
      </w:r>
      <w:r w:rsidR="00D32E4D" w:rsidRPr="006979C9">
        <w:rPr>
          <w:szCs w:val="28"/>
        </w:rPr>
        <w:t xml:space="preserve">, </w:t>
      </w:r>
      <w:r w:rsidR="00390121" w:rsidRPr="006979C9">
        <w:rPr>
          <w:szCs w:val="28"/>
        </w:rPr>
        <w:t xml:space="preserve">информационных технологий, </w:t>
      </w:r>
      <w:r w:rsidR="00D32E4D" w:rsidRPr="006979C9">
        <w:rPr>
          <w:szCs w:val="28"/>
        </w:rPr>
        <w:t xml:space="preserve">а также </w:t>
      </w:r>
      <w:r w:rsidRPr="006979C9">
        <w:rPr>
          <w:szCs w:val="28"/>
        </w:rPr>
        <w:t>последние достижения в области педагогики, ориентируя студентов на приобретение соответствующих профессиональных компетенций.</w:t>
      </w:r>
    </w:p>
    <w:p w:rsidR="00BD668B" w:rsidRDefault="0095652F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BD668B">
        <w:rPr>
          <w:b/>
          <w:szCs w:val="28"/>
        </w:rPr>
        <w:t>Основной целью</w:t>
      </w:r>
      <w:r w:rsidR="00D0506C" w:rsidRPr="001F2737">
        <w:rPr>
          <w:szCs w:val="28"/>
        </w:rPr>
        <w:t xml:space="preserve"> обучения </w:t>
      </w:r>
      <w:r>
        <w:rPr>
          <w:szCs w:val="28"/>
        </w:rPr>
        <w:t>иностранному</w:t>
      </w:r>
      <w:r w:rsidRPr="0095652F">
        <w:rPr>
          <w:szCs w:val="28"/>
        </w:rPr>
        <w:t xml:space="preserve"> </w:t>
      </w:r>
      <w:r>
        <w:rPr>
          <w:szCs w:val="28"/>
        </w:rPr>
        <w:t xml:space="preserve">языку </w:t>
      </w:r>
      <w:r w:rsidR="00D0506C" w:rsidRPr="001F2737">
        <w:rPr>
          <w:szCs w:val="28"/>
        </w:rPr>
        <w:t>является</w:t>
      </w:r>
      <w:r w:rsidRPr="0095652F">
        <w:rPr>
          <w:szCs w:val="28"/>
        </w:rPr>
        <w:t xml:space="preserve"> </w:t>
      </w:r>
      <w:r>
        <w:rPr>
          <w:szCs w:val="28"/>
        </w:rPr>
        <w:t xml:space="preserve">формирование у студентов иноязычной коммуникативной компетенции, позволяющей использовать </w:t>
      </w:r>
      <w:r w:rsidR="00D0506C" w:rsidRPr="001F2737">
        <w:rPr>
          <w:szCs w:val="28"/>
        </w:rPr>
        <w:t>иностранны</w:t>
      </w:r>
      <w:r>
        <w:rPr>
          <w:szCs w:val="28"/>
        </w:rPr>
        <w:t>й</w:t>
      </w:r>
      <w:r w:rsidR="00D0506C" w:rsidRPr="001F2737">
        <w:rPr>
          <w:szCs w:val="28"/>
        </w:rPr>
        <w:t xml:space="preserve"> язык как средство общения в условиях </w:t>
      </w:r>
      <w:r>
        <w:rPr>
          <w:szCs w:val="28"/>
        </w:rPr>
        <w:t>межличностной коммуникации и</w:t>
      </w:r>
      <w:r w:rsidR="00D0506C" w:rsidRPr="001F2737">
        <w:rPr>
          <w:szCs w:val="28"/>
        </w:rPr>
        <w:t xml:space="preserve"> профессиональной деятельности.</w:t>
      </w:r>
    </w:p>
    <w:p w:rsidR="00BD668B" w:rsidRDefault="008406AF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Коммуникативная компетенция выступает </w:t>
      </w:r>
      <w:r w:rsidR="00D06194">
        <w:rPr>
          <w:szCs w:val="28"/>
        </w:rPr>
        <w:t>в качестве</w:t>
      </w:r>
      <w:r>
        <w:rPr>
          <w:szCs w:val="28"/>
        </w:rPr>
        <w:t xml:space="preserve"> </w:t>
      </w:r>
      <w:r w:rsidR="00D06194">
        <w:rPr>
          <w:szCs w:val="28"/>
        </w:rPr>
        <w:t xml:space="preserve">стратегической </w:t>
      </w:r>
      <w:r>
        <w:rPr>
          <w:szCs w:val="28"/>
        </w:rPr>
        <w:t>компетенци</w:t>
      </w:r>
      <w:r w:rsidR="00D06194">
        <w:rPr>
          <w:szCs w:val="28"/>
        </w:rPr>
        <w:t xml:space="preserve">и, интегрирующей </w:t>
      </w:r>
      <w:r>
        <w:rPr>
          <w:szCs w:val="28"/>
        </w:rPr>
        <w:t>языков</w:t>
      </w:r>
      <w:r w:rsidR="00390121">
        <w:rPr>
          <w:szCs w:val="28"/>
        </w:rPr>
        <w:t>ую</w:t>
      </w:r>
      <w:r>
        <w:rPr>
          <w:szCs w:val="28"/>
        </w:rPr>
        <w:t>, речев</w:t>
      </w:r>
      <w:r w:rsidR="00390121">
        <w:rPr>
          <w:szCs w:val="28"/>
        </w:rPr>
        <w:t>ую</w:t>
      </w:r>
      <w:r>
        <w:rPr>
          <w:szCs w:val="28"/>
        </w:rPr>
        <w:t>, социокультурн</w:t>
      </w:r>
      <w:r w:rsidR="00390121">
        <w:rPr>
          <w:szCs w:val="28"/>
        </w:rPr>
        <w:t>ую</w:t>
      </w:r>
      <w:r>
        <w:rPr>
          <w:szCs w:val="28"/>
        </w:rPr>
        <w:t>, компенсаторн</w:t>
      </w:r>
      <w:r w:rsidR="00390121">
        <w:rPr>
          <w:szCs w:val="28"/>
        </w:rPr>
        <w:t>ую</w:t>
      </w:r>
      <w:r>
        <w:rPr>
          <w:szCs w:val="28"/>
        </w:rPr>
        <w:t>, учебно-познавательн</w:t>
      </w:r>
      <w:r w:rsidR="00390121">
        <w:rPr>
          <w:szCs w:val="28"/>
        </w:rPr>
        <w:t>ую</w:t>
      </w:r>
      <w:r w:rsidR="00D06194">
        <w:rPr>
          <w:szCs w:val="28"/>
        </w:rPr>
        <w:t xml:space="preserve"> компетенции</w:t>
      </w:r>
      <w:r>
        <w:rPr>
          <w:szCs w:val="28"/>
        </w:rPr>
        <w:t>.</w:t>
      </w:r>
    </w:p>
    <w:p w:rsidR="00E130F2" w:rsidRDefault="00D06194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Языковая компетенция – </w:t>
      </w:r>
      <w:r w:rsidR="00390121">
        <w:rPr>
          <w:szCs w:val="28"/>
        </w:rPr>
        <w:t>совокупность языковых средств (фонетика, лексика, грамматика) и правил их использования в коммуникативных целях.</w:t>
      </w:r>
    </w:p>
    <w:p w:rsidR="00E130F2" w:rsidRDefault="00E130F2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Речевая</w:t>
      </w:r>
      <w:r w:rsidRPr="00E130F2">
        <w:rPr>
          <w:szCs w:val="28"/>
        </w:rPr>
        <w:t xml:space="preserve"> </w:t>
      </w:r>
      <w:r>
        <w:rPr>
          <w:szCs w:val="28"/>
        </w:rPr>
        <w:t xml:space="preserve">компетенция – </w:t>
      </w:r>
      <w:r w:rsidR="00390121">
        <w:rPr>
          <w:szCs w:val="28"/>
        </w:rPr>
        <w:t>совокупность навыков и умений речевой деятельности, знание норм речевого поведения, способность использовать средства языка в связной речи в соответствии с ситуацией общения.</w:t>
      </w:r>
    </w:p>
    <w:p w:rsidR="00E130F2" w:rsidRPr="00BC2767" w:rsidRDefault="00E130F2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BC2767">
        <w:rPr>
          <w:szCs w:val="28"/>
        </w:rPr>
        <w:t xml:space="preserve">Социокультурная компетенция – </w:t>
      </w:r>
      <w:r w:rsidR="00390121" w:rsidRPr="00BC2767">
        <w:rPr>
          <w:szCs w:val="28"/>
        </w:rPr>
        <w:t xml:space="preserve">совокупность знаний о </w:t>
      </w:r>
      <w:r w:rsidR="00BC2767" w:rsidRPr="00BC2767">
        <w:rPr>
          <w:szCs w:val="28"/>
        </w:rPr>
        <w:t>национально-культурной специфике стран изучаемого языка и соответствующих этому умений корректно строить свое вербальное и невербальное поведение.</w:t>
      </w:r>
    </w:p>
    <w:p w:rsidR="00E130F2" w:rsidRPr="003F2C26" w:rsidRDefault="00E130F2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3F2C26">
        <w:rPr>
          <w:szCs w:val="28"/>
        </w:rPr>
        <w:t xml:space="preserve">Компенсаторная компетенция – </w:t>
      </w:r>
      <w:r w:rsidR="00E06D97" w:rsidRPr="003F2C26">
        <w:rPr>
          <w:szCs w:val="28"/>
        </w:rPr>
        <w:t>совокупность умений</w:t>
      </w:r>
      <w:r w:rsidR="003F2C26" w:rsidRPr="003F2C26">
        <w:rPr>
          <w:szCs w:val="28"/>
        </w:rPr>
        <w:t xml:space="preserve"> использования дополнительных вербальных и невербальных средств решения коммуникативных задач в условиях дефицита имеющихся языковых средств.</w:t>
      </w:r>
    </w:p>
    <w:p w:rsidR="00D0506C" w:rsidRDefault="00E130F2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3F2C26">
        <w:rPr>
          <w:szCs w:val="28"/>
        </w:rPr>
        <w:t>Учебно-познавательная компетенция –</w:t>
      </w:r>
      <w:r w:rsidR="003F2C26">
        <w:rPr>
          <w:szCs w:val="28"/>
        </w:rPr>
        <w:t xml:space="preserve"> совокупность общих и специальных учебных умений, необходимых для самостоятельного овладения иностранным языком.</w:t>
      </w:r>
    </w:p>
    <w:p w:rsidR="00F30E55" w:rsidRPr="00F30E55" w:rsidRDefault="00F30E55" w:rsidP="00F30E55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F30E55">
        <w:rPr>
          <w:b/>
          <w:szCs w:val="28"/>
        </w:rPr>
        <w:t>Сопутствующие цели</w:t>
      </w:r>
      <w:r w:rsidR="006E29E1">
        <w:rPr>
          <w:b/>
          <w:szCs w:val="28"/>
        </w:rPr>
        <w:t xml:space="preserve"> задачи</w:t>
      </w:r>
      <w:r w:rsidRPr="00F30E55">
        <w:rPr>
          <w:szCs w:val="28"/>
        </w:rPr>
        <w:t>:</w:t>
      </w:r>
    </w:p>
    <w:p w:rsidR="008406AF" w:rsidRDefault="003019D8" w:rsidP="003019D8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– ф</w:t>
      </w:r>
      <w:r w:rsidR="00D32E4D">
        <w:rPr>
          <w:szCs w:val="28"/>
        </w:rPr>
        <w:t xml:space="preserve">ормирование представления о мире как целостной </w:t>
      </w:r>
      <w:r>
        <w:rPr>
          <w:szCs w:val="28"/>
        </w:rPr>
        <w:t>многоуровневой системе (языковой, социокультурной и пр.);</w:t>
      </w:r>
    </w:p>
    <w:p w:rsidR="006E29E1" w:rsidRDefault="00225B37" w:rsidP="003019D8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–</w:t>
      </w:r>
      <w:r w:rsidR="003019D8">
        <w:rPr>
          <w:szCs w:val="28"/>
        </w:rPr>
        <w:t xml:space="preserve"> развитие речемыслительных способностей, </w:t>
      </w:r>
      <w:r w:rsidR="006E29E1">
        <w:rPr>
          <w:szCs w:val="28"/>
        </w:rPr>
        <w:t>памяти, внимания, воображения; формирование потребности к самостоятельной познавательной деятельности, критическому мышлению, рефлексии;</w:t>
      </w:r>
    </w:p>
    <w:p w:rsidR="006E29E1" w:rsidRPr="00E130F2" w:rsidRDefault="006E29E1" w:rsidP="003019D8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– формирование общечеловеческих, общенациональных и личностных ценностей.</w:t>
      </w:r>
    </w:p>
    <w:p w:rsidR="00E06D97" w:rsidRPr="000421B4" w:rsidRDefault="00E06D97" w:rsidP="00E06D97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0421B4">
        <w:rPr>
          <w:szCs w:val="28"/>
        </w:rPr>
        <w:lastRenderedPageBreak/>
        <w:t>Овладение студентами иноязычным общением осуществляется посредством взаимосвязанного обучения всем видам речевой деятельности</w:t>
      </w:r>
      <w:r>
        <w:rPr>
          <w:szCs w:val="28"/>
        </w:rPr>
        <w:t xml:space="preserve">, а также посредством </w:t>
      </w:r>
      <w:r w:rsidRPr="000421B4">
        <w:rPr>
          <w:szCs w:val="28"/>
        </w:rPr>
        <w:t>овладения технологиями языкового самообразования.</w:t>
      </w:r>
    </w:p>
    <w:p w:rsidR="00D0506C" w:rsidRPr="001F2737" w:rsidRDefault="00D642D8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t>Обучени</w:t>
      </w:r>
      <w:r>
        <w:rPr>
          <w:szCs w:val="28"/>
        </w:rPr>
        <w:t>е</w:t>
      </w:r>
      <w:r w:rsidRPr="001F2737">
        <w:rPr>
          <w:szCs w:val="28"/>
        </w:rPr>
        <w:t xml:space="preserve"> </w:t>
      </w:r>
      <w:r>
        <w:rPr>
          <w:szCs w:val="28"/>
        </w:rPr>
        <w:t>иностранному</w:t>
      </w:r>
      <w:r w:rsidRPr="0095652F">
        <w:rPr>
          <w:szCs w:val="28"/>
        </w:rPr>
        <w:t xml:space="preserve"> </w:t>
      </w:r>
      <w:r>
        <w:rPr>
          <w:szCs w:val="28"/>
        </w:rPr>
        <w:t xml:space="preserve">языку осуществляется поэтапно. </w:t>
      </w:r>
      <w:r w:rsidR="00D0506C" w:rsidRPr="001D1D00">
        <w:rPr>
          <w:szCs w:val="28"/>
        </w:rPr>
        <w:t xml:space="preserve">Учебный материал </w:t>
      </w:r>
      <w:r w:rsidR="00D0506C" w:rsidRPr="001F2737">
        <w:rPr>
          <w:szCs w:val="28"/>
        </w:rPr>
        <w:t xml:space="preserve">первого этапа обусловлен его целью </w:t>
      </w:r>
      <w:r>
        <w:rPr>
          <w:szCs w:val="28"/>
        </w:rPr>
        <w:t xml:space="preserve">формирования навыков и умений </w:t>
      </w:r>
      <w:r w:rsidR="00D0506C" w:rsidRPr="001F2737">
        <w:rPr>
          <w:szCs w:val="28"/>
        </w:rPr>
        <w:t xml:space="preserve">студентов выражать свои мысли на иностранном языке в </w:t>
      </w:r>
      <w:r w:rsidR="000421B4" w:rsidRPr="000421B4">
        <w:rPr>
          <w:szCs w:val="28"/>
        </w:rPr>
        <w:t>рамках определенного программой предметно-тематического содержания</w:t>
      </w:r>
      <w:r w:rsidR="00D0506C" w:rsidRPr="001F2737">
        <w:rPr>
          <w:szCs w:val="28"/>
        </w:rPr>
        <w:t>. Основой</w:t>
      </w:r>
      <w:r w:rsidR="00EC2B1B">
        <w:rPr>
          <w:szCs w:val="28"/>
        </w:rPr>
        <w:t xml:space="preserve"> построения программы является </w:t>
      </w:r>
      <w:r w:rsidR="00D0506C" w:rsidRPr="001F2737">
        <w:rPr>
          <w:szCs w:val="28"/>
        </w:rPr>
        <w:t xml:space="preserve">блок </w:t>
      </w:r>
      <w:r w:rsidR="002852CF">
        <w:rPr>
          <w:szCs w:val="28"/>
        </w:rPr>
        <w:t>«</w:t>
      </w:r>
      <w:r w:rsidR="00D0506C" w:rsidRPr="001F2737">
        <w:rPr>
          <w:szCs w:val="28"/>
        </w:rPr>
        <w:t>Английский для профессиональных целей</w:t>
      </w:r>
      <w:r w:rsidR="002852CF">
        <w:rPr>
          <w:szCs w:val="28"/>
        </w:rPr>
        <w:t>»</w:t>
      </w:r>
      <w:r w:rsidR="00D0506C" w:rsidRPr="001F2737">
        <w:rPr>
          <w:szCs w:val="28"/>
        </w:rPr>
        <w:t xml:space="preserve"> (</w:t>
      </w:r>
      <w:proofErr w:type="spellStart"/>
      <w:r w:rsidR="00D0506C" w:rsidRPr="001B20BF">
        <w:rPr>
          <w:szCs w:val="28"/>
        </w:rPr>
        <w:t>English</w:t>
      </w:r>
      <w:proofErr w:type="spellEnd"/>
      <w:r w:rsidR="00D0506C" w:rsidRPr="001F2737">
        <w:rPr>
          <w:szCs w:val="28"/>
        </w:rPr>
        <w:t xml:space="preserve"> </w:t>
      </w:r>
      <w:proofErr w:type="spellStart"/>
      <w:r w:rsidR="00D0506C" w:rsidRPr="001B20BF">
        <w:rPr>
          <w:szCs w:val="28"/>
        </w:rPr>
        <w:t>for</w:t>
      </w:r>
      <w:proofErr w:type="spellEnd"/>
      <w:r w:rsidR="00D0506C" w:rsidRPr="001F2737">
        <w:rPr>
          <w:szCs w:val="28"/>
        </w:rPr>
        <w:t xml:space="preserve"> </w:t>
      </w:r>
      <w:proofErr w:type="spellStart"/>
      <w:r w:rsidR="00D0506C" w:rsidRPr="001B20BF">
        <w:rPr>
          <w:szCs w:val="28"/>
        </w:rPr>
        <w:t>Specific</w:t>
      </w:r>
      <w:proofErr w:type="spellEnd"/>
      <w:r w:rsidR="00D0506C" w:rsidRPr="001F2737">
        <w:rPr>
          <w:szCs w:val="28"/>
        </w:rPr>
        <w:t xml:space="preserve"> </w:t>
      </w:r>
      <w:proofErr w:type="spellStart"/>
      <w:r w:rsidR="00D0506C" w:rsidRPr="001B20BF">
        <w:rPr>
          <w:szCs w:val="28"/>
        </w:rPr>
        <w:t>Purposes</w:t>
      </w:r>
      <w:proofErr w:type="spellEnd"/>
      <w:r w:rsidR="00D0506C" w:rsidRPr="001F2737">
        <w:rPr>
          <w:szCs w:val="28"/>
        </w:rPr>
        <w:t xml:space="preserve">), в котором изучаются основные темы раздела </w:t>
      </w:r>
      <w:proofErr w:type="spellStart"/>
      <w:r w:rsidR="00D0506C" w:rsidRPr="001B20BF">
        <w:rPr>
          <w:szCs w:val="28"/>
        </w:rPr>
        <w:t>Business</w:t>
      </w:r>
      <w:proofErr w:type="spellEnd"/>
      <w:r w:rsidR="00D0506C" w:rsidRPr="001F2737">
        <w:rPr>
          <w:szCs w:val="28"/>
        </w:rPr>
        <w:t xml:space="preserve"> </w:t>
      </w:r>
      <w:proofErr w:type="spellStart"/>
      <w:r w:rsidR="00D0506C" w:rsidRPr="001B20BF">
        <w:rPr>
          <w:szCs w:val="28"/>
        </w:rPr>
        <w:t>Administration</w:t>
      </w:r>
      <w:proofErr w:type="spellEnd"/>
      <w:r w:rsidR="00D0506C" w:rsidRPr="001F2737">
        <w:rPr>
          <w:szCs w:val="28"/>
        </w:rPr>
        <w:t xml:space="preserve">. Основным </w:t>
      </w:r>
      <w:r w:rsidR="002852CF">
        <w:rPr>
          <w:szCs w:val="28"/>
        </w:rPr>
        <w:t>материалом</w:t>
      </w:r>
      <w:r w:rsidR="00D0506C" w:rsidRPr="001F2737">
        <w:rPr>
          <w:szCs w:val="28"/>
        </w:rPr>
        <w:t xml:space="preserve"> обучения на этом этапе являются печатные тексты (как источник информации для развития дискуссии) и ауди</w:t>
      </w:r>
      <w:r w:rsidR="00796FA2">
        <w:rPr>
          <w:szCs w:val="28"/>
        </w:rPr>
        <w:t xml:space="preserve">о </w:t>
      </w:r>
      <w:r w:rsidR="00D0506C" w:rsidRPr="001F2737">
        <w:rPr>
          <w:szCs w:val="28"/>
        </w:rPr>
        <w:t xml:space="preserve">средства (речь преподавателя, </w:t>
      </w:r>
      <w:r>
        <w:rPr>
          <w:szCs w:val="28"/>
        </w:rPr>
        <w:t>аудиоз</w:t>
      </w:r>
      <w:r w:rsidRPr="001F2737">
        <w:rPr>
          <w:szCs w:val="28"/>
        </w:rPr>
        <w:t>аписи</w:t>
      </w:r>
      <w:r w:rsidR="00D0506C" w:rsidRPr="001F2737">
        <w:rPr>
          <w:szCs w:val="28"/>
        </w:rPr>
        <w:t xml:space="preserve"> речи носителей языка).</w:t>
      </w:r>
    </w:p>
    <w:p w:rsidR="00D0506C" w:rsidRPr="001F2737" w:rsidRDefault="00D0506C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t>Основной прием работы – диалог/</w:t>
      </w:r>
      <w:proofErr w:type="spellStart"/>
      <w:r w:rsidRPr="001F2737">
        <w:rPr>
          <w:szCs w:val="28"/>
        </w:rPr>
        <w:t>полилог</w:t>
      </w:r>
      <w:proofErr w:type="spellEnd"/>
      <w:r w:rsidRPr="001F2737">
        <w:rPr>
          <w:szCs w:val="28"/>
        </w:rPr>
        <w:t>-дискуссия, которые создаются в ходе учебной коммуникации, и языковым закономерностям которого студенты учатся при помощи и под руководством преподавателя.</w:t>
      </w:r>
    </w:p>
    <w:p w:rsidR="00D0506C" w:rsidRPr="001F2737" w:rsidRDefault="001D1D00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Основное внимание </w:t>
      </w:r>
      <w:r w:rsidR="00D0506C" w:rsidRPr="001F2737">
        <w:rPr>
          <w:szCs w:val="28"/>
        </w:rPr>
        <w:t>в 1 семестре уделяется системному повторению ключевых аспектов языка с целью устранения наиболее распространенных ошибок в фонетике, грамматике и словоупотреблении, а также развитию навыков говорения и чтения.</w:t>
      </w:r>
    </w:p>
    <w:p w:rsidR="00D0506C" w:rsidRPr="001F2737" w:rsidRDefault="00D0506C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t>Фонетика – коррекция навыков фонетического чтения и последующее воспроизведение текста с правильным интонационно-ритмическим рисунком.</w:t>
      </w:r>
    </w:p>
    <w:p w:rsidR="00D0506C" w:rsidRPr="001F2737" w:rsidRDefault="00D0506C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t>Грамматика – создание логически стройной, целостной картины английской грамматики как грамматики языка аналитического типа, соответственно</w:t>
      </w:r>
      <w:r w:rsidR="002852CF">
        <w:rPr>
          <w:szCs w:val="28"/>
        </w:rPr>
        <w:t>,</w:t>
      </w:r>
      <w:r w:rsidRPr="001F2737">
        <w:rPr>
          <w:szCs w:val="28"/>
        </w:rPr>
        <w:t xml:space="preserve"> доведение навыка построения английского предложения до автоматизма.</w:t>
      </w:r>
    </w:p>
    <w:p w:rsidR="00D0506C" w:rsidRPr="001F2737" w:rsidRDefault="00D0506C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t>Лексика – расширение активного словаря по темам, предусмотренным программой, дальнейшее развитие навыков общения в любой речевой ситуации.</w:t>
      </w:r>
    </w:p>
    <w:p w:rsidR="00E130F2" w:rsidRPr="001F2737" w:rsidRDefault="00E130F2" w:rsidP="00E130F2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t>В</w:t>
      </w:r>
      <w:r>
        <w:rPr>
          <w:szCs w:val="28"/>
        </w:rPr>
        <w:t>о</w:t>
      </w:r>
      <w:r w:rsidR="001D1D00">
        <w:rPr>
          <w:szCs w:val="28"/>
        </w:rPr>
        <w:t xml:space="preserve"> 2 семестре завершается </w:t>
      </w:r>
      <w:r w:rsidRPr="001F2737">
        <w:rPr>
          <w:szCs w:val="28"/>
        </w:rPr>
        <w:t xml:space="preserve">изучение блока </w:t>
      </w:r>
      <w:r w:rsidR="002852CF">
        <w:rPr>
          <w:szCs w:val="28"/>
        </w:rPr>
        <w:t>«</w:t>
      </w:r>
      <w:r w:rsidRPr="001F2737">
        <w:rPr>
          <w:szCs w:val="28"/>
        </w:rPr>
        <w:t>Английский язык для профессиональных целей</w:t>
      </w:r>
      <w:r w:rsidR="002852CF">
        <w:rPr>
          <w:szCs w:val="28"/>
        </w:rPr>
        <w:t>»</w:t>
      </w:r>
      <w:r w:rsidRPr="001F2737">
        <w:rPr>
          <w:szCs w:val="28"/>
        </w:rPr>
        <w:t xml:space="preserve"> (</w:t>
      </w:r>
      <w:proofErr w:type="spellStart"/>
      <w:r w:rsidRPr="001B20BF">
        <w:rPr>
          <w:szCs w:val="28"/>
        </w:rPr>
        <w:t>English</w:t>
      </w:r>
      <w:proofErr w:type="spellEnd"/>
      <w:r w:rsidRPr="001F2737">
        <w:rPr>
          <w:szCs w:val="28"/>
        </w:rPr>
        <w:t xml:space="preserve"> </w:t>
      </w:r>
      <w:proofErr w:type="spellStart"/>
      <w:r w:rsidRPr="001B20BF">
        <w:rPr>
          <w:szCs w:val="28"/>
        </w:rPr>
        <w:t>for</w:t>
      </w:r>
      <w:proofErr w:type="spellEnd"/>
      <w:r w:rsidRPr="001F2737">
        <w:rPr>
          <w:szCs w:val="28"/>
        </w:rPr>
        <w:t xml:space="preserve"> </w:t>
      </w:r>
      <w:proofErr w:type="spellStart"/>
      <w:r w:rsidRPr="001B20BF">
        <w:rPr>
          <w:szCs w:val="28"/>
        </w:rPr>
        <w:t>Specific</w:t>
      </w:r>
      <w:proofErr w:type="spellEnd"/>
      <w:r w:rsidRPr="001F2737">
        <w:rPr>
          <w:szCs w:val="28"/>
        </w:rPr>
        <w:t xml:space="preserve"> </w:t>
      </w:r>
      <w:proofErr w:type="spellStart"/>
      <w:r w:rsidRPr="001B20BF">
        <w:rPr>
          <w:szCs w:val="28"/>
        </w:rPr>
        <w:t>Purposes</w:t>
      </w:r>
      <w:proofErr w:type="spellEnd"/>
      <w:r w:rsidRPr="001F2737">
        <w:rPr>
          <w:szCs w:val="28"/>
        </w:rPr>
        <w:t>).</w:t>
      </w:r>
    </w:p>
    <w:p w:rsidR="00E21EBF" w:rsidRDefault="00E21EBF" w:rsidP="00E21EBF">
      <w:pPr>
        <w:widowControl w:val="0"/>
        <w:ind w:firstLine="426"/>
        <w:jc w:val="both"/>
        <w:rPr>
          <w:b/>
          <w:sz w:val="28"/>
          <w:szCs w:val="28"/>
          <w:lang w:val="ru-RU"/>
        </w:rPr>
      </w:pPr>
    </w:p>
    <w:p w:rsidR="00E21EBF" w:rsidRPr="00191C32" w:rsidRDefault="00E21EBF" w:rsidP="00E21EBF">
      <w:pPr>
        <w:widowControl w:val="0"/>
        <w:ind w:firstLine="426"/>
        <w:jc w:val="both"/>
        <w:rPr>
          <w:b/>
          <w:sz w:val="28"/>
          <w:szCs w:val="28"/>
          <w:lang w:val="ru-RU"/>
        </w:rPr>
      </w:pPr>
      <w:r w:rsidRPr="00191C32">
        <w:rPr>
          <w:b/>
          <w:sz w:val="28"/>
          <w:szCs w:val="28"/>
          <w:lang w:val="ru-RU"/>
        </w:rPr>
        <w:t>В результате изучения учебной дисциплины студент должен:</w:t>
      </w:r>
    </w:p>
    <w:p w:rsidR="00E21EBF" w:rsidRPr="00191C32" w:rsidRDefault="00E21EBF" w:rsidP="00E21EBF">
      <w:pPr>
        <w:widowControl w:val="0"/>
        <w:ind w:firstLine="426"/>
        <w:jc w:val="both"/>
        <w:rPr>
          <w:b/>
          <w:bCs/>
          <w:i/>
          <w:iCs/>
          <w:sz w:val="28"/>
          <w:szCs w:val="28"/>
          <w:lang w:val="ru-RU"/>
        </w:rPr>
      </w:pPr>
      <w:r w:rsidRPr="00E21EBF">
        <w:rPr>
          <w:b/>
          <w:bCs/>
          <w:i/>
          <w:iCs/>
          <w:sz w:val="28"/>
          <w:szCs w:val="28"/>
          <w:lang w:val="ru-RU"/>
        </w:rPr>
        <w:t>знать:</w:t>
      </w:r>
    </w:p>
    <w:p w:rsidR="00E21EBF" w:rsidRPr="00191C32" w:rsidRDefault="00E21EBF" w:rsidP="00E21EBF">
      <w:pPr>
        <w:widowControl w:val="0"/>
        <w:numPr>
          <w:ilvl w:val="0"/>
          <w:numId w:val="23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>основные фонетические, грамматические и лексические правила, позволяющие использовать иностранный язык как средство общения;</w:t>
      </w:r>
    </w:p>
    <w:p w:rsidR="00E21EBF" w:rsidRDefault="00E21EBF" w:rsidP="00E21EBF">
      <w:pPr>
        <w:widowControl w:val="0"/>
        <w:numPr>
          <w:ilvl w:val="0"/>
          <w:numId w:val="23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>особенности профессионально-ориентированной письменной и устной речи;</w:t>
      </w:r>
    </w:p>
    <w:p w:rsidR="00E21EBF" w:rsidRPr="00191C32" w:rsidRDefault="00E21EBF" w:rsidP="00E21EBF">
      <w:pPr>
        <w:widowControl w:val="0"/>
        <w:tabs>
          <w:tab w:val="left" w:pos="709"/>
        </w:tabs>
        <w:ind w:firstLine="426"/>
        <w:jc w:val="both"/>
        <w:rPr>
          <w:b/>
          <w:bCs/>
          <w:i/>
          <w:iCs/>
          <w:sz w:val="28"/>
          <w:szCs w:val="28"/>
          <w:lang w:val="ru-RU"/>
        </w:rPr>
      </w:pPr>
      <w:proofErr w:type="spellStart"/>
      <w:proofErr w:type="gramStart"/>
      <w:r w:rsidRPr="00191C32">
        <w:rPr>
          <w:b/>
          <w:bCs/>
          <w:i/>
          <w:iCs/>
          <w:sz w:val="28"/>
          <w:szCs w:val="28"/>
        </w:rPr>
        <w:t>уметь</w:t>
      </w:r>
      <w:proofErr w:type="spellEnd"/>
      <w:proofErr w:type="gramEnd"/>
      <w:r w:rsidRPr="00191C32">
        <w:rPr>
          <w:b/>
          <w:bCs/>
          <w:i/>
          <w:iCs/>
          <w:sz w:val="28"/>
          <w:szCs w:val="28"/>
        </w:rPr>
        <w:t>:</w:t>
      </w:r>
    </w:p>
    <w:p w:rsidR="00E21EBF" w:rsidRPr="00191C32" w:rsidRDefault="00E21EBF" w:rsidP="00E21EBF">
      <w:pPr>
        <w:widowControl w:val="0"/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>понимать тексты на темы, связанные с профессиональной деятельностью;</w:t>
      </w:r>
    </w:p>
    <w:p w:rsidR="00E21EBF" w:rsidRPr="00191C32" w:rsidRDefault="00E21EBF" w:rsidP="00E21EBF">
      <w:pPr>
        <w:widowControl w:val="0"/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>находить необходимую информацию общего характера в таких материалах для каждодневного использования как письма, брошюры и короткие официальные документы.</w:t>
      </w:r>
    </w:p>
    <w:p w:rsidR="00E21EBF" w:rsidRPr="00191C32" w:rsidRDefault="00E21EBF" w:rsidP="00E21EBF">
      <w:pPr>
        <w:widowControl w:val="0"/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 xml:space="preserve">уверенно общаться на профессиональные темы из области личных и </w:t>
      </w:r>
      <w:r w:rsidRPr="00191C32">
        <w:rPr>
          <w:sz w:val="28"/>
          <w:szCs w:val="28"/>
          <w:lang w:val="ru-RU"/>
        </w:rPr>
        <w:lastRenderedPageBreak/>
        <w:t xml:space="preserve">профессиональных интересов; </w:t>
      </w:r>
    </w:p>
    <w:p w:rsidR="00E21EBF" w:rsidRPr="00191C32" w:rsidRDefault="00E21EBF" w:rsidP="00E21EBF">
      <w:pPr>
        <w:widowControl w:val="0"/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 xml:space="preserve">пользоваться первичными навыками деловой переписки и оформления документации и использованием современных технологий; </w:t>
      </w:r>
    </w:p>
    <w:p w:rsidR="00E21EBF" w:rsidRDefault="00E21EBF" w:rsidP="00E21EBF">
      <w:pPr>
        <w:widowControl w:val="0"/>
        <w:numPr>
          <w:ilvl w:val="0"/>
          <w:numId w:val="24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>переводить аутентичные тексты по специальности с иностранного языка на родной язык с использованием словаря и справочников.</w:t>
      </w:r>
    </w:p>
    <w:p w:rsidR="00E21EBF" w:rsidRDefault="00E21EBF" w:rsidP="00E21EBF">
      <w:pPr>
        <w:widowControl w:val="0"/>
        <w:tabs>
          <w:tab w:val="left" w:pos="709"/>
        </w:tabs>
        <w:ind w:firstLine="426"/>
        <w:jc w:val="both"/>
        <w:rPr>
          <w:b/>
          <w:bCs/>
          <w:i/>
          <w:iCs/>
          <w:sz w:val="28"/>
          <w:szCs w:val="28"/>
          <w:lang w:val="ru-RU"/>
        </w:rPr>
      </w:pPr>
      <w:proofErr w:type="spellStart"/>
      <w:proofErr w:type="gramStart"/>
      <w:r w:rsidRPr="00191C32">
        <w:rPr>
          <w:b/>
          <w:bCs/>
          <w:i/>
          <w:iCs/>
          <w:sz w:val="28"/>
          <w:szCs w:val="28"/>
        </w:rPr>
        <w:t>владеть</w:t>
      </w:r>
      <w:proofErr w:type="spellEnd"/>
      <w:proofErr w:type="gramEnd"/>
      <w:r w:rsidRPr="00191C32">
        <w:rPr>
          <w:b/>
          <w:bCs/>
          <w:i/>
          <w:iCs/>
          <w:sz w:val="28"/>
          <w:szCs w:val="28"/>
        </w:rPr>
        <w:t>:</w:t>
      </w:r>
    </w:p>
    <w:p w:rsidR="00E21EBF" w:rsidRPr="00191C32" w:rsidRDefault="00E21EBF" w:rsidP="00E21EBF">
      <w:pPr>
        <w:widowControl w:val="0"/>
        <w:numPr>
          <w:ilvl w:val="0"/>
          <w:numId w:val="25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>всеми видами чтения для работы со специализированной аутентичной литературой;</w:t>
      </w:r>
    </w:p>
    <w:p w:rsidR="00E21EBF" w:rsidRPr="00191C32" w:rsidRDefault="00E21EBF" w:rsidP="00E21EBF">
      <w:pPr>
        <w:widowControl w:val="0"/>
        <w:numPr>
          <w:ilvl w:val="0"/>
          <w:numId w:val="25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>навыками и умениями профессионально-ориентированной диалогической и монологической речи;</w:t>
      </w:r>
    </w:p>
    <w:p w:rsidR="00E21EBF" w:rsidRPr="00191C32" w:rsidRDefault="00E21EBF" w:rsidP="00E21EBF">
      <w:pPr>
        <w:widowControl w:val="0"/>
        <w:numPr>
          <w:ilvl w:val="0"/>
          <w:numId w:val="25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191C32">
        <w:rPr>
          <w:sz w:val="28"/>
          <w:szCs w:val="28"/>
          <w:lang w:val="ru-RU"/>
        </w:rPr>
        <w:t>владеть навыками работы со справочниками по соответствующей отрасли науки.</w:t>
      </w:r>
    </w:p>
    <w:p w:rsidR="00E21EBF" w:rsidRDefault="00E21EBF" w:rsidP="00E21EBF">
      <w:pPr>
        <w:tabs>
          <w:tab w:val="left" w:pos="1134"/>
        </w:tabs>
        <w:ind w:firstLine="709"/>
        <w:jc w:val="both"/>
        <w:rPr>
          <w:b/>
          <w:sz w:val="28"/>
          <w:szCs w:val="28"/>
          <w:highlight w:val="yellow"/>
          <w:lang w:val="ru-RU"/>
        </w:rPr>
      </w:pPr>
    </w:p>
    <w:p w:rsidR="00E21EBF" w:rsidRPr="00E21EBF" w:rsidRDefault="00E21EBF" w:rsidP="00E21EBF">
      <w:pPr>
        <w:tabs>
          <w:tab w:val="left" w:pos="1134"/>
        </w:tabs>
        <w:ind w:firstLine="709"/>
        <w:jc w:val="both"/>
        <w:rPr>
          <w:b/>
          <w:sz w:val="28"/>
          <w:szCs w:val="28"/>
          <w:lang w:val="ru-RU"/>
        </w:rPr>
      </w:pPr>
      <w:r w:rsidRPr="00E21EBF">
        <w:rPr>
          <w:b/>
          <w:sz w:val="28"/>
          <w:szCs w:val="28"/>
          <w:lang w:val="ru-RU"/>
        </w:rPr>
        <w:t>Требования к уровню подготовки выпускника</w:t>
      </w:r>
    </w:p>
    <w:p w:rsidR="00E21EBF" w:rsidRPr="00E21EBF" w:rsidRDefault="00E21EBF" w:rsidP="00E21EBF">
      <w:pPr>
        <w:ind w:firstLine="709"/>
        <w:jc w:val="both"/>
        <w:rPr>
          <w:sz w:val="28"/>
          <w:szCs w:val="28"/>
          <w:lang w:val="ru-RU"/>
        </w:rPr>
      </w:pPr>
      <w:r w:rsidRPr="00E21EBF">
        <w:rPr>
          <w:sz w:val="28"/>
          <w:szCs w:val="28"/>
          <w:lang w:val="ru-RU"/>
        </w:rPr>
        <w:t>В ходе освоения программы учебной дисциплины «</w:t>
      </w:r>
      <w:r w:rsidR="00DF2CF9">
        <w:rPr>
          <w:sz w:val="28"/>
          <w:szCs w:val="28"/>
          <w:lang w:val="ru-RU"/>
        </w:rPr>
        <w:t>Иностранный язык</w:t>
      </w:r>
      <w:r w:rsidRPr="00E21EBF">
        <w:rPr>
          <w:sz w:val="28"/>
          <w:szCs w:val="28"/>
          <w:lang w:val="ru-RU"/>
        </w:rPr>
        <w:t>» согласно образовательному стандарту ОСВО 1-26 02 01</w:t>
      </w:r>
      <w:r w:rsidR="00DF2CF9">
        <w:rPr>
          <w:sz w:val="28"/>
          <w:szCs w:val="28"/>
          <w:lang w:val="ru-RU"/>
        </w:rPr>
        <w:t>–</w:t>
      </w:r>
      <w:r w:rsidRPr="00E21EBF">
        <w:rPr>
          <w:sz w:val="28"/>
          <w:szCs w:val="28"/>
          <w:lang w:val="ru-RU"/>
        </w:rPr>
        <w:t>2013 у студентов должны быть сформированы компетенции, соответствующие следующим требованиям: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АК-1. Уметь применять базовые научно-те</w:t>
      </w:r>
      <w:r>
        <w:rPr>
          <w:bCs w:val="0"/>
          <w:szCs w:val="28"/>
        </w:rPr>
        <w:t xml:space="preserve">оретические знания для решения </w:t>
      </w:r>
      <w:r w:rsidRPr="00381EAB">
        <w:rPr>
          <w:bCs w:val="0"/>
          <w:szCs w:val="28"/>
        </w:rPr>
        <w:t>теоретических и практических задач.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АК-2. Владеть системным и сравнительным анализом.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АК-3. Уметь отбирать, систематизировать и оценивать информацию. Владеть исследовательскими навыками.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АК-4. Уметь работать самостоятельно.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АК-5. Быть способным вырабатывать новые идеи (обладать креативностью).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АК-6. Владеть междисциплинарным подходом при решении проблем.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АК-8. Обладать навыками устной и письменной коммуникации.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АК-9. Уметь учиться, повышать свою квалификацию в течение всей жизни.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СЛК-2. Быть способным к социальному взаимодействию.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СЛК-3. Обладать способностью к межличностным коммуникациям.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СЛК-6. Уметь работать в команде.</w:t>
      </w:r>
    </w:p>
    <w:p w:rsidR="00E21EBF" w:rsidRPr="00381EAB" w:rsidRDefault="00E21EBF" w:rsidP="00E21EBF">
      <w:pPr>
        <w:pStyle w:val="31"/>
        <w:spacing w:line="240" w:lineRule="auto"/>
        <w:ind w:firstLine="709"/>
        <w:jc w:val="both"/>
        <w:rPr>
          <w:bCs w:val="0"/>
          <w:szCs w:val="28"/>
        </w:rPr>
      </w:pPr>
      <w:r w:rsidRPr="00381EAB">
        <w:rPr>
          <w:bCs w:val="0"/>
          <w:szCs w:val="28"/>
        </w:rPr>
        <w:t>ПК-6. Вести деловые переговоры.</w:t>
      </w:r>
    </w:p>
    <w:p w:rsidR="00DF2CF9" w:rsidRDefault="00DF2CF9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b/>
          <w:szCs w:val="28"/>
        </w:rPr>
      </w:pPr>
    </w:p>
    <w:p w:rsidR="00D0506C" w:rsidRPr="001F2737" w:rsidRDefault="00D0506C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E130F2">
        <w:rPr>
          <w:b/>
          <w:szCs w:val="28"/>
        </w:rPr>
        <w:t>Основными формами обучения</w:t>
      </w:r>
      <w:r w:rsidRPr="001F2737">
        <w:rPr>
          <w:szCs w:val="28"/>
        </w:rPr>
        <w:t xml:space="preserve"> являются:</w:t>
      </w:r>
    </w:p>
    <w:p w:rsidR="00D0506C" w:rsidRPr="001F2737" w:rsidRDefault="00D642D8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t>–</w:t>
      </w:r>
      <w:r>
        <w:rPr>
          <w:szCs w:val="28"/>
        </w:rPr>
        <w:t xml:space="preserve"> </w:t>
      </w:r>
      <w:r w:rsidRPr="001F2737">
        <w:rPr>
          <w:szCs w:val="28"/>
        </w:rPr>
        <w:t>а</w:t>
      </w:r>
      <w:r w:rsidR="00D0506C" w:rsidRPr="001F2737">
        <w:rPr>
          <w:szCs w:val="28"/>
        </w:rPr>
        <w:t>удиторные занятия, проводимые преподавателем в технике «мозговой атаки», моделирования коллективного анализа учебных задач, поиска альтернатив их решени</w:t>
      </w:r>
      <w:r w:rsidR="000323B7">
        <w:rPr>
          <w:szCs w:val="28"/>
        </w:rPr>
        <w:t>я</w:t>
      </w:r>
      <w:r w:rsidR="00D0506C" w:rsidRPr="001F2737">
        <w:rPr>
          <w:szCs w:val="28"/>
        </w:rPr>
        <w:t>, приняти</w:t>
      </w:r>
      <w:r w:rsidR="000323B7">
        <w:rPr>
          <w:szCs w:val="28"/>
        </w:rPr>
        <w:t>я</w:t>
      </w:r>
      <w:r w:rsidR="00D0506C" w:rsidRPr="001F2737">
        <w:rPr>
          <w:szCs w:val="28"/>
        </w:rPr>
        <w:t xml:space="preserve"> решений, тренировки и контроля понимания и использования решения задач</w:t>
      </w:r>
      <w:r>
        <w:rPr>
          <w:szCs w:val="28"/>
        </w:rPr>
        <w:t>;</w:t>
      </w:r>
    </w:p>
    <w:p w:rsidR="00D0506C" w:rsidRPr="001F2737" w:rsidRDefault="00D642D8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lastRenderedPageBreak/>
        <w:t>–</w:t>
      </w:r>
      <w:r>
        <w:rPr>
          <w:szCs w:val="28"/>
        </w:rPr>
        <w:t xml:space="preserve"> </w:t>
      </w:r>
      <w:r w:rsidRPr="006979C9">
        <w:rPr>
          <w:szCs w:val="28"/>
        </w:rPr>
        <w:t>к</w:t>
      </w:r>
      <w:r w:rsidR="00D0506C" w:rsidRPr="006979C9">
        <w:rPr>
          <w:szCs w:val="28"/>
        </w:rPr>
        <w:t>онтролируемая</w:t>
      </w:r>
      <w:r w:rsidR="00D0506C" w:rsidRPr="001F2737">
        <w:rPr>
          <w:szCs w:val="28"/>
        </w:rPr>
        <w:t xml:space="preserve"> самостоятельная работа студентов </w:t>
      </w:r>
      <w:r w:rsidR="00102942">
        <w:rPr>
          <w:szCs w:val="28"/>
        </w:rPr>
        <w:t xml:space="preserve">под руководством преподавателя </w:t>
      </w:r>
      <w:r w:rsidR="00D0506C" w:rsidRPr="001F2737">
        <w:rPr>
          <w:szCs w:val="28"/>
        </w:rPr>
        <w:t>по отработке заданий, выданных преподавателем на определенное время</w:t>
      </w:r>
      <w:r>
        <w:rPr>
          <w:szCs w:val="28"/>
        </w:rPr>
        <w:t>;</w:t>
      </w:r>
    </w:p>
    <w:p w:rsidR="00D0506C" w:rsidRPr="001F2737" w:rsidRDefault="00D642D8" w:rsidP="00BD668B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t>–</w:t>
      </w:r>
      <w:r>
        <w:rPr>
          <w:szCs w:val="28"/>
        </w:rPr>
        <w:t xml:space="preserve"> </w:t>
      </w:r>
      <w:r w:rsidRPr="001F2737">
        <w:rPr>
          <w:szCs w:val="28"/>
        </w:rPr>
        <w:t>в</w:t>
      </w:r>
      <w:r w:rsidR="00D0506C" w:rsidRPr="001F2737">
        <w:rPr>
          <w:szCs w:val="28"/>
        </w:rPr>
        <w:t>неаудиторные индивидуальные занятия по подготовке домашних заданий.</w:t>
      </w:r>
    </w:p>
    <w:p w:rsidR="00873EFD" w:rsidRDefault="000323B7" w:rsidP="00873EFD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Дисциплина</w:t>
      </w:r>
      <w:r w:rsidR="00873EFD" w:rsidRPr="001F2737">
        <w:rPr>
          <w:szCs w:val="28"/>
        </w:rPr>
        <w:t xml:space="preserve"> рассчитана на </w:t>
      </w:r>
      <w:r w:rsidR="00873EFD" w:rsidRPr="001D1D00">
        <w:rPr>
          <w:szCs w:val="28"/>
        </w:rPr>
        <w:t>256 часов</w:t>
      </w:r>
      <w:r w:rsidR="00873EFD" w:rsidRPr="001F2737">
        <w:rPr>
          <w:szCs w:val="28"/>
        </w:rPr>
        <w:t xml:space="preserve"> учебных занятий:</w:t>
      </w:r>
      <w:r w:rsidR="00873EFD" w:rsidRPr="00BD668B">
        <w:rPr>
          <w:szCs w:val="28"/>
        </w:rPr>
        <w:t xml:space="preserve"> </w:t>
      </w:r>
      <w:r w:rsidR="00873EFD">
        <w:rPr>
          <w:szCs w:val="28"/>
        </w:rPr>
        <w:t>140</w:t>
      </w:r>
      <w:r w:rsidR="00873EFD" w:rsidRPr="00AC3938">
        <w:rPr>
          <w:szCs w:val="28"/>
        </w:rPr>
        <w:t xml:space="preserve"> </w:t>
      </w:r>
      <w:r w:rsidR="00873EFD" w:rsidRPr="001F2737">
        <w:rPr>
          <w:szCs w:val="28"/>
        </w:rPr>
        <w:t>часов</w:t>
      </w:r>
      <w:r w:rsidR="00873EFD">
        <w:rPr>
          <w:szCs w:val="28"/>
        </w:rPr>
        <w:t xml:space="preserve"> – аудиторные, </w:t>
      </w:r>
      <w:r w:rsidR="00F30E55">
        <w:rPr>
          <w:szCs w:val="28"/>
        </w:rPr>
        <w:t xml:space="preserve">из них: </w:t>
      </w:r>
      <w:r w:rsidR="00873EFD">
        <w:rPr>
          <w:szCs w:val="28"/>
        </w:rPr>
        <w:t>8</w:t>
      </w:r>
      <w:r w:rsidR="00D642D8">
        <w:rPr>
          <w:szCs w:val="28"/>
        </w:rPr>
        <w:t xml:space="preserve"> часов</w:t>
      </w:r>
      <w:r w:rsidR="00873EFD">
        <w:rPr>
          <w:szCs w:val="28"/>
        </w:rPr>
        <w:t xml:space="preserve"> – лекции, 132 </w:t>
      </w:r>
      <w:r w:rsidR="00D642D8">
        <w:rPr>
          <w:szCs w:val="28"/>
        </w:rPr>
        <w:t xml:space="preserve">часа </w:t>
      </w:r>
      <w:r w:rsidR="00873EFD">
        <w:rPr>
          <w:szCs w:val="28"/>
        </w:rPr>
        <w:t>– практические</w:t>
      </w:r>
      <w:r w:rsidR="00796FA2">
        <w:rPr>
          <w:szCs w:val="28"/>
        </w:rPr>
        <w:t xml:space="preserve"> занятия</w:t>
      </w:r>
      <w:r w:rsidR="001450C5">
        <w:rPr>
          <w:szCs w:val="28"/>
        </w:rPr>
        <w:t>.</w:t>
      </w:r>
    </w:p>
    <w:p w:rsidR="00F30E55" w:rsidRPr="001450C5" w:rsidRDefault="00F30E55" w:rsidP="00F30E55">
      <w:pPr>
        <w:ind w:firstLine="709"/>
        <w:jc w:val="both"/>
        <w:rPr>
          <w:sz w:val="28"/>
          <w:szCs w:val="28"/>
          <w:lang w:val="ru-RU"/>
        </w:rPr>
      </w:pPr>
      <w:r w:rsidRPr="005028C8">
        <w:rPr>
          <w:sz w:val="28"/>
          <w:szCs w:val="28"/>
          <w:lang w:val="ru-RU"/>
        </w:rPr>
        <w:t xml:space="preserve">Для проверки степени усвоения учебного материала предусматривается </w:t>
      </w:r>
      <w:r w:rsidRPr="001450C5">
        <w:rPr>
          <w:sz w:val="28"/>
          <w:szCs w:val="28"/>
          <w:lang w:val="ru-RU"/>
        </w:rPr>
        <w:t>текущий и итоговый контроль</w:t>
      </w:r>
      <w:r w:rsidR="003019D8" w:rsidRPr="001450C5">
        <w:rPr>
          <w:sz w:val="28"/>
          <w:szCs w:val="28"/>
          <w:lang w:val="ru-RU"/>
        </w:rPr>
        <w:t>.</w:t>
      </w:r>
    </w:p>
    <w:p w:rsidR="00987E5C" w:rsidRPr="00BF6D28" w:rsidRDefault="00F30E55" w:rsidP="00F30E55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Текущий контроль включает проверку усвоения студентами материала в процессе проведения практических занятий </w:t>
      </w:r>
      <w:r w:rsidRPr="001F2737">
        <w:rPr>
          <w:szCs w:val="28"/>
        </w:rPr>
        <w:t>(письменны</w:t>
      </w:r>
      <w:r>
        <w:rPr>
          <w:szCs w:val="28"/>
        </w:rPr>
        <w:t>е</w:t>
      </w:r>
      <w:r w:rsidRPr="001F2737">
        <w:rPr>
          <w:szCs w:val="28"/>
        </w:rPr>
        <w:t xml:space="preserve"> тестовы</w:t>
      </w:r>
      <w:r>
        <w:rPr>
          <w:szCs w:val="28"/>
        </w:rPr>
        <w:t>е</w:t>
      </w:r>
      <w:r w:rsidR="001450C5">
        <w:rPr>
          <w:szCs w:val="28"/>
        </w:rPr>
        <w:t xml:space="preserve"> </w:t>
      </w:r>
      <w:r w:rsidRPr="001F2737">
        <w:rPr>
          <w:szCs w:val="28"/>
        </w:rPr>
        <w:t>задани</w:t>
      </w:r>
      <w:r>
        <w:rPr>
          <w:szCs w:val="28"/>
        </w:rPr>
        <w:t>я</w:t>
      </w:r>
      <w:r w:rsidRPr="001F2737">
        <w:rPr>
          <w:szCs w:val="28"/>
        </w:rPr>
        <w:t>, устны</w:t>
      </w:r>
      <w:r>
        <w:rPr>
          <w:szCs w:val="28"/>
        </w:rPr>
        <w:t>й</w:t>
      </w:r>
      <w:r w:rsidRPr="001F2737">
        <w:rPr>
          <w:szCs w:val="28"/>
        </w:rPr>
        <w:t xml:space="preserve"> опрос и т.д.)</w:t>
      </w:r>
      <w:r>
        <w:rPr>
          <w:szCs w:val="28"/>
        </w:rPr>
        <w:t xml:space="preserve"> и самостоятельной работы.</w:t>
      </w:r>
    </w:p>
    <w:p w:rsidR="00F30E55" w:rsidRPr="00BF6D28" w:rsidRDefault="00E13543" w:rsidP="00F30E55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Промежуточный контроль</w:t>
      </w:r>
      <w:r w:rsidRPr="00E13543">
        <w:rPr>
          <w:szCs w:val="28"/>
        </w:rPr>
        <w:t xml:space="preserve"> </w:t>
      </w:r>
      <w:r>
        <w:rPr>
          <w:szCs w:val="28"/>
        </w:rPr>
        <w:t xml:space="preserve">знаний </w:t>
      </w:r>
      <w:r w:rsidRPr="00E13543">
        <w:rPr>
          <w:szCs w:val="28"/>
        </w:rPr>
        <w:t>(</w:t>
      </w:r>
      <w:r>
        <w:rPr>
          <w:szCs w:val="28"/>
          <w:lang w:val="en-US"/>
        </w:rPr>
        <w:t>Midpoint</w:t>
      </w:r>
      <w:r w:rsidRPr="00E13543">
        <w:rPr>
          <w:szCs w:val="28"/>
        </w:rPr>
        <w:t xml:space="preserve"> </w:t>
      </w:r>
      <w:r>
        <w:rPr>
          <w:szCs w:val="28"/>
          <w:lang w:val="en-US"/>
        </w:rPr>
        <w:t>Assessment</w:t>
      </w:r>
      <w:r w:rsidRPr="00E13543">
        <w:rPr>
          <w:szCs w:val="28"/>
        </w:rPr>
        <w:t xml:space="preserve">) </w:t>
      </w:r>
      <w:r>
        <w:rPr>
          <w:szCs w:val="28"/>
        </w:rPr>
        <w:t xml:space="preserve">представляет собой обобщение и систематизацию пройденного материала по всем видам речевой деятельности и осуществляется в форме письменных тестов: </w:t>
      </w:r>
      <w:r>
        <w:rPr>
          <w:szCs w:val="28"/>
          <w:lang w:val="en-US"/>
        </w:rPr>
        <w:t>Midterm</w:t>
      </w:r>
      <w:r>
        <w:rPr>
          <w:szCs w:val="28"/>
        </w:rPr>
        <w:t xml:space="preserve"> </w:t>
      </w:r>
      <w:r>
        <w:rPr>
          <w:szCs w:val="28"/>
          <w:lang w:val="en-US"/>
        </w:rPr>
        <w:t>Test</w:t>
      </w:r>
      <w:r w:rsidRPr="00E13543">
        <w:rPr>
          <w:szCs w:val="28"/>
        </w:rPr>
        <w:t>,</w:t>
      </w:r>
      <w:r>
        <w:rPr>
          <w:szCs w:val="28"/>
        </w:rPr>
        <w:t xml:space="preserve"> </w:t>
      </w:r>
      <w:r>
        <w:rPr>
          <w:szCs w:val="28"/>
          <w:lang w:val="en-US"/>
        </w:rPr>
        <w:t>End</w:t>
      </w:r>
      <w:r w:rsidRPr="00E13543">
        <w:rPr>
          <w:szCs w:val="28"/>
        </w:rPr>
        <w:t>-</w:t>
      </w:r>
      <w:r>
        <w:rPr>
          <w:szCs w:val="28"/>
          <w:lang w:val="en-US"/>
        </w:rPr>
        <w:t>of</w:t>
      </w:r>
      <w:r w:rsidRPr="00E13543">
        <w:rPr>
          <w:szCs w:val="28"/>
        </w:rPr>
        <w:t>-</w:t>
      </w:r>
      <w:r>
        <w:rPr>
          <w:szCs w:val="28"/>
          <w:lang w:val="en-US"/>
        </w:rPr>
        <w:t>Term</w:t>
      </w:r>
      <w:r>
        <w:rPr>
          <w:szCs w:val="28"/>
        </w:rPr>
        <w:t xml:space="preserve"> </w:t>
      </w:r>
      <w:r>
        <w:rPr>
          <w:szCs w:val="28"/>
          <w:lang w:val="en-US"/>
        </w:rPr>
        <w:t>Test</w:t>
      </w:r>
      <w:r w:rsidRPr="00E13543">
        <w:rPr>
          <w:szCs w:val="28"/>
        </w:rPr>
        <w:t>.</w:t>
      </w:r>
    </w:p>
    <w:p w:rsidR="00F30E55" w:rsidRPr="001F2737" w:rsidRDefault="00F30E55" w:rsidP="00F30E55">
      <w:pPr>
        <w:pStyle w:val="31"/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1F2737">
        <w:rPr>
          <w:szCs w:val="28"/>
        </w:rPr>
        <w:t xml:space="preserve">Итоговый контроль осуществляется на зачете и экзамене, </w:t>
      </w:r>
      <w:r w:rsidR="00796FA2">
        <w:rPr>
          <w:szCs w:val="28"/>
        </w:rPr>
        <w:t>провод</w:t>
      </w:r>
      <w:r w:rsidR="00E13543">
        <w:rPr>
          <w:szCs w:val="28"/>
        </w:rPr>
        <w:t>имых</w:t>
      </w:r>
      <w:r w:rsidRPr="001F2737">
        <w:rPr>
          <w:szCs w:val="28"/>
        </w:rPr>
        <w:t xml:space="preserve"> в конце </w:t>
      </w:r>
      <w:r w:rsidR="00E13543">
        <w:rPr>
          <w:szCs w:val="28"/>
        </w:rPr>
        <w:t xml:space="preserve">каждого </w:t>
      </w:r>
      <w:r w:rsidRPr="001F2737">
        <w:rPr>
          <w:szCs w:val="28"/>
        </w:rPr>
        <w:t>семестра</w:t>
      </w:r>
      <w:r w:rsidR="003019D8">
        <w:rPr>
          <w:szCs w:val="28"/>
        </w:rPr>
        <w:t>:</w:t>
      </w:r>
      <w:r w:rsidRPr="001F2737">
        <w:rPr>
          <w:szCs w:val="28"/>
        </w:rPr>
        <w:t xml:space="preserve"> </w:t>
      </w:r>
      <w:r w:rsidRPr="001B20BF">
        <w:rPr>
          <w:szCs w:val="28"/>
        </w:rPr>
        <w:t>I</w:t>
      </w:r>
      <w:r w:rsidRPr="001F2737">
        <w:rPr>
          <w:szCs w:val="28"/>
        </w:rPr>
        <w:t xml:space="preserve"> семестр завершается зачетом, состо</w:t>
      </w:r>
      <w:r w:rsidR="00796FA2">
        <w:rPr>
          <w:szCs w:val="28"/>
        </w:rPr>
        <w:t>ящим</w:t>
      </w:r>
      <w:r w:rsidRPr="001F2737">
        <w:rPr>
          <w:szCs w:val="28"/>
        </w:rPr>
        <w:t xml:space="preserve"> из письменного лексико-грамматического теста и устного коллоквиума</w:t>
      </w:r>
      <w:r w:rsidR="003019D8">
        <w:rPr>
          <w:szCs w:val="28"/>
        </w:rPr>
        <w:t>;</w:t>
      </w:r>
      <w:r>
        <w:rPr>
          <w:szCs w:val="28"/>
        </w:rPr>
        <w:t xml:space="preserve"> </w:t>
      </w:r>
      <w:r w:rsidR="003019D8">
        <w:rPr>
          <w:szCs w:val="28"/>
        </w:rPr>
        <w:t>з</w:t>
      </w:r>
      <w:r w:rsidRPr="001F2737">
        <w:rPr>
          <w:szCs w:val="28"/>
        </w:rPr>
        <w:t>авершением</w:t>
      </w:r>
      <w:r w:rsidR="003019D8">
        <w:rPr>
          <w:szCs w:val="28"/>
        </w:rPr>
        <w:t xml:space="preserve"> курса обучения служит экзамен в конце </w:t>
      </w:r>
      <w:r w:rsidRPr="001B20BF">
        <w:rPr>
          <w:szCs w:val="28"/>
        </w:rPr>
        <w:t>II</w:t>
      </w:r>
      <w:r w:rsidR="003019D8">
        <w:rPr>
          <w:szCs w:val="28"/>
        </w:rPr>
        <w:t xml:space="preserve"> семестра</w:t>
      </w:r>
      <w:r w:rsidRPr="001F2737">
        <w:rPr>
          <w:szCs w:val="28"/>
        </w:rPr>
        <w:t>.</w:t>
      </w:r>
    </w:p>
    <w:p w:rsidR="00D0506C" w:rsidRPr="001E3BE9" w:rsidRDefault="00D0506C" w:rsidP="00016F54">
      <w:pPr>
        <w:pStyle w:val="31"/>
        <w:tabs>
          <w:tab w:val="left" w:pos="1134"/>
        </w:tabs>
        <w:spacing w:line="240" w:lineRule="auto"/>
        <w:ind w:firstLine="709"/>
        <w:rPr>
          <w:b/>
          <w:bCs w:val="0"/>
          <w:szCs w:val="28"/>
        </w:rPr>
      </w:pPr>
      <w:r w:rsidRPr="001644D5">
        <w:rPr>
          <w:szCs w:val="28"/>
        </w:rPr>
        <w:br w:type="page"/>
      </w:r>
      <w:r w:rsidRPr="001E3BE9">
        <w:rPr>
          <w:b/>
          <w:bCs w:val="0"/>
          <w:szCs w:val="28"/>
        </w:rPr>
        <w:lastRenderedPageBreak/>
        <w:t>ПРИМЕРНЫЙ ТЕМАТИЧЕСКИЙ ПЛАН</w:t>
      </w:r>
    </w:p>
    <w:p w:rsidR="00D0506C" w:rsidRDefault="00D0506C" w:rsidP="00395015">
      <w:pPr>
        <w:pStyle w:val="31"/>
        <w:spacing w:line="240" w:lineRule="auto"/>
        <w:rPr>
          <w:b/>
          <w:bCs w:val="0"/>
          <w:szCs w:val="28"/>
        </w:rPr>
      </w:pP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4720"/>
        <w:gridCol w:w="1958"/>
        <w:gridCol w:w="2227"/>
      </w:tblGrid>
      <w:tr w:rsidR="00016F54" w:rsidRPr="00E606F8" w:rsidTr="00B60BAE">
        <w:trPr>
          <w:jc w:val="center"/>
        </w:trPr>
        <w:tc>
          <w:tcPr>
            <w:tcW w:w="357" w:type="pct"/>
            <w:vMerge w:val="restart"/>
            <w:textDirection w:val="btLr"/>
            <w:vAlign w:val="center"/>
          </w:tcPr>
          <w:p w:rsidR="00016F54" w:rsidRPr="009D1194" w:rsidRDefault="00016F54" w:rsidP="00B60BAE">
            <w:pPr>
              <w:ind w:right="113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темы</w:t>
            </w:r>
          </w:p>
        </w:tc>
        <w:tc>
          <w:tcPr>
            <w:tcW w:w="2461" w:type="pct"/>
            <w:vMerge w:val="restart"/>
            <w:vAlign w:val="center"/>
          </w:tcPr>
          <w:p w:rsidR="00016F54" w:rsidRPr="009D1194" w:rsidRDefault="00016F54" w:rsidP="00B60BA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Наименование темы</w:t>
            </w:r>
          </w:p>
        </w:tc>
        <w:tc>
          <w:tcPr>
            <w:tcW w:w="2182" w:type="pct"/>
            <w:gridSpan w:val="2"/>
            <w:vAlign w:val="center"/>
          </w:tcPr>
          <w:p w:rsidR="00016F54" w:rsidRPr="009D1194" w:rsidRDefault="00016F54" w:rsidP="00B60BA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 xml:space="preserve">Количество </w:t>
            </w:r>
            <w:r>
              <w:rPr>
                <w:b/>
                <w:sz w:val="28"/>
                <w:szCs w:val="28"/>
                <w:lang w:val="ru-RU"/>
              </w:rPr>
              <w:t xml:space="preserve">аудиторных </w:t>
            </w:r>
            <w:r w:rsidRPr="009D1194">
              <w:rPr>
                <w:b/>
                <w:sz w:val="28"/>
                <w:szCs w:val="28"/>
                <w:lang w:val="ru-RU"/>
              </w:rPr>
              <w:t>часов</w:t>
            </w:r>
          </w:p>
        </w:tc>
      </w:tr>
      <w:tr w:rsidR="00016F54" w:rsidRPr="00E606F8" w:rsidTr="00B60BAE">
        <w:trPr>
          <w:jc w:val="center"/>
        </w:trPr>
        <w:tc>
          <w:tcPr>
            <w:tcW w:w="357" w:type="pct"/>
            <w:vMerge/>
            <w:vAlign w:val="center"/>
          </w:tcPr>
          <w:p w:rsidR="00016F54" w:rsidRPr="009D1194" w:rsidRDefault="00016F54" w:rsidP="00B60BAE">
            <w:pPr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Merge/>
            <w:vAlign w:val="center"/>
          </w:tcPr>
          <w:p w:rsidR="00016F54" w:rsidRPr="009D1194" w:rsidRDefault="00016F54" w:rsidP="00B60BAE">
            <w:pPr>
              <w:ind w:firstLine="709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82" w:type="pct"/>
            <w:gridSpan w:val="2"/>
            <w:vAlign w:val="center"/>
          </w:tcPr>
          <w:p w:rsidR="00016F54" w:rsidRPr="009D1194" w:rsidRDefault="00016F54" w:rsidP="00B60BA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в том числе</w:t>
            </w:r>
          </w:p>
        </w:tc>
      </w:tr>
      <w:tr w:rsidR="00016F54" w:rsidRPr="00E606F8" w:rsidTr="00B60BAE">
        <w:trPr>
          <w:trHeight w:val="1012"/>
          <w:jc w:val="center"/>
        </w:trPr>
        <w:tc>
          <w:tcPr>
            <w:tcW w:w="357" w:type="pct"/>
            <w:vMerge/>
            <w:vAlign w:val="center"/>
          </w:tcPr>
          <w:p w:rsidR="00016F54" w:rsidRPr="009D1194" w:rsidRDefault="00016F54" w:rsidP="00B60BAE">
            <w:pPr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Merge/>
            <w:vAlign w:val="center"/>
          </w:tcPr>
          <w:p w:rsidR="00016F54" w:rsidRPr="009D1194" w:rsidRDefault="00016F54" w:rsidP="00B60BAE">
            <w:pPr>
              <w:ind w:firstLine="709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21" w:type="pct"/>
            <w:vAlign w:val="center"/>
          </w:tcPr>
          <w:p w:rsidR="00016F54" w:rsidRPr="009D1194" w:rsidRDefault="00016F54" w:rsidP="00B60BA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Лекции</w:t>
            </w:r>
          </w:p>
        </w:tc>
        <w:tc>
          <w:tcPr>
            <w:tcW w:w="1161" w:type="pct"/>
            <w:vAlign w:val="center"/>
          </w:tcPr>
          <w:p w:rsidR="00016F54" w:rsidRPr="009D1194" w:rsidRDefault="00016F54" w:rsidP="00B60BA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Практические</w:t>
            </w:r>
          </w:p>
          <w:p w:rsidR="00016F54" w:rsidRPr="009D1194" w:rsidRDefault="00016F54" w:rsidP="00B60BA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>занятия</w:t>
            </w:r>
          </w:p>
        </w:tc>
      </w:tr>
      <w:tr w:rsidR="00016F54" w:rsidRPr="00E606F8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007F7D" w:rsidRDefault="00016F54" w:rsidP="00B6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Management and organization</w:t>
            </w:r>
          </w:p>
        </w:tc>
        <w:tc>
          <w:tcPr>
            <w:tcW w:w="1021" w:type="pct"/>
            <w:vAlign w:val="center"/>
          </w:tcPr>
          <w:p w:rsidR="00016F54" w:rsidRPr="00E223D0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007F7D" w:rsidRDefault="00016F54" w:rsidP="00B6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Managers</w:t>
            </w:r>
            <w:r w:rsidRPr="00007F7D">
              <w:rPr>
                <w:sz w:val="28"/>
                <w:szCs w:val="28"/>
                <w:lang w:val="ru-RU"/>
              </w:rPr>
              <w:t xml:space="preserve">. </w:t>
            </w:r>
            <w:r>
              <w:rPr>
                <w:sz w:val="28"/>
                <w:szCs w:val="28"/>
              </w:rPr>
              <w:t>Entrepreneurs. Business communication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shd w:val="clear" w:color="auto" w:fill="FFFFFF"/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007F7D" w:rsidRDefault="00016F54" w:rsidP="00B6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Change management. Organizational change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007F7D" w:rsidRDefault="00016F54" w:rsidP="00B6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Management and finance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E223D0" w:rsidRDefault="00016F54" w:rsidP="00B6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Business ethics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16F54" w:rsidRPr="007977DA" w:rsidTr="00B60BAE">
        <w:trPr>
          <w:trHeight w:val="696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02163A" w:rsidRDefault="00016F54" w:rsidP="00B60BAE">
            <w:pPr>
              <w:pStyle w:val="aa"/>
              <w:spacing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Human resource management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21103E" w:rsidRDefault="00016F54" w:rsidP="00B60BAE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Management styles. Cross-cultural issues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21103E" w:rsidRDefault="00016F54" w:rsidP="00B6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International markets. Globalization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61" w:type="pct"/>
            <w:vAlign w:val="center"/>
          </w:tcPr>
          <w:p w:rsidR="00016F54" w:rsidRPr="00E223D0" w:rsidRDefault="00016F54" w:rsidP="00B60BAE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Leadership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pct"/>
            <w:vAlign w:val="center"/>
          </w:tcPr>
          <w:p w:rsidR="00016F54" w:rsidRDefault="00016F54" w:rsidP="00B60BAE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Teamwork </w:t>
            </w:r>
          </w:p>
        </w:tc>
        <w:tc>
          <w:tcPr>
            <w:tcW w:w="1021" w:type="pct"/>
            <w:vAlign w:val="center"/>
          </w:tcPr>
          <w:p w:rsidR="00016F54" w:rsidRPr="00E223D0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E223D0" w:rsidRDefault="00016F54" w:rsidP="00B60BAE">
            <w:pPr>
              <w:pStyle w:val="aa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Motivation. Job satisfaction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61" w:type="pct"/>
            <w:vAlign w:val="center"/>
          </w:tcPr>
          <w:p w:rsidR="00016F54" w:rsidRPr="00E223D0" w:rsidRDefault="00016F54" w:rsidP="00B6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Current challenges in management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16F54" w:rsidRPr="007977DA" w:rsidTr="00B60BAE">
        <w:trPr>
          <w:trHeight w:val="644"/>
          <w:jc w:val="center"/>
        </w:trPr>
        <w:tc>
          <w:tcPr>
            <w:tcW w:w="357" w:type="pct"/>
            <w:vAlign w:val="center"/>
          </w:tcPr>
          <w:p w:rsidR="00016F54" w:rsidRPr="00E606F8" w:rsidRDefault="00016F54" w:rsidP="00B60BAE">
            <w:pPr>
              <w:numPr>
                <w:ilvl w:val="0"/>
                <w:numId w:val="13"/>
              </w:num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pct"/>
            <w:vAlign w:val="center"/>
          </w:tcPr>
          <w:p w:rsidR="00016F54" w:rsidRPr="00AF68A8" w:rsidRDefault="00016F54" w:rsidP="00B6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Midpoint assessment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1" w:type="pct"/>
            <w:vAlign w:val="center"/>
          </w:tcPr>
          <w:p w:rsidR="00016F54" w:rsidRPr="00AF68A8" w:rsidRDefault="00016F54" w:rsidP="00B60BA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16F54" w:rsidRPr="009D1194" w:rsidTr="00B60BAE">
        <w:trPr>
          <w:trHeight w:val="850"/>
          <w:jc w:val="center"/>
        </w:trPr>
        <w:tc>
          <w:tcPr>
            <w:tcW w:w="2818" w:type="pct"/>
            <w:gridSpan w:val="2"/>
            <w:vAlign w:val="center"/>
          </w:tcPr>
          <w:p w:rsidR="00016F54" w:rsidRPr="009D1194" w:rsidRDefault="00016F54" w:rsidP="00B60BAE">
            <w:pPr>
              <w:ind w:firstLine="709"/>
              <w:rPr>
                <w:b/>
                <w:sz w:val="28"/>
                <w:szCs w:val="28"/>
                <w:lang w:val="ru-RU"/>
              </w:rPr>
            </w:pPr>
            <w:r w:rsidRPr="009D1194">
              <w:rPr>
                <w:b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021" w:type="pct"/>
            <w:vAlign w:val="center"/>
          </w:tcPr>
          <w:p w:rsidR="00016F54" w:rsidRPr="008D4DB7" w:rsidRDefault="00016F54" w:rsidP="00B60B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61" w:type="pct"/>
            <w:vAlign w:val="center"/>
          </w:tcPr>
          <w:p w:rsidR="00016F54" w:rsidRPr="009D1194" w:rsidRDefault="00016F54" w:rsidP="00B60BAE">
            <w:pPr>
              <w:tabs>
                <w:tab w:val="center" w:pos="-136"/>
                <w:tab w:val="right" w:pos="4544"/>
              </w:tabs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ru-RU"/>
              </w:rPr>
              <w:t>32</w:t>
            </w:r>
          </w:p>
        </w:tc>
      </w:tr>
    </w:tbl>
    <w:p w:rsidR="00D0506C" w:rsidRPr="00E65622" w:rsidRDefault="00016F54" w:rsidP="00016F54">
      <w:pPr>
        <w:ind w:firstLine="567"/>
        <w:jc w:val="center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  <w:r w:rsidR="00D0506C" w:rsidRPr="00E65622">
        <w:rPr>
          <w:b/>
          <w:bCs/>
          <w:sz w:val="28"/>
          <w:szCs w:val="28"/>
          <w:lang w:val="ru-RU"/>
        </w:rPr>
        <w:lastRenderedPageBreak/>
        <w:t>СОДЕРЖАНИЕ УЧЕБНОГО МАТЕРИАЛА</w:t>
      </w:r>
    </w:p>
    <w:p w:rsidR="00D0506C" w:rsidRDefault="00D0506C" w:rsidP="007D1257">
      <w:pPr>
        <w:pStyle w:val="31"/>
        <w:tabs>
          <w:tab w:val="left" w:pos="851"/>
        </w:tabs>
        <w:spacing w:line="240" w:lineRule="auto"/>
        <w:ind w:firstLine="567"/>
        <w:rPr>
          <w:bCs w:val="0"/>
          <w:szCs w:val="28"/>
          <w:lang w:val="en-US"/>
        </w:rPr>
      </w:pPr>
    </w:p>
    <w:p w:rsidR="00016F54" w:rsidRDefault="00016F54" w:rsidP="00016F54">
      <w:pPr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Topic</w:t>
      </w:r>
      <w:r w:rsidRPr="00384861">
        <w:rPr>
          <w:b/>
          <w:bCs/>
          <w:sz w:val="28"/>
        </w:rPr>
        <w:t xml:space="preserve"> 1. </w:t>
      </w:r>
      <w:r>
        <w:rPr>
          <w:b/>
          <w:bCs/>
          <w:sz w:val="28"/>
        </w:rPr>
        <w:t>Management</w:t>
      </w:r>
      <w:r w:rsidRPr="008D4DB7">
        <w:rPr>
          <w:b/>
          <w:bCs/>
          <w:sz w:val="28"/>
        </w:rPr>
        <w:t xml:space="preserve"> </w:t>
      </w:r>
      <w:r>
        <w:rPr>
          <w:b/>
          <w:bCs/>
          <w:sz w:val="28"/>
        </w:rPr>
        <w:t>and</w:t>
      </w:r>
      <w:r w:rsidRPr="008D4DB7">
        <w:rPr>
          <w:b/>
          <w:bCs/>
          <w:sz w:val="28"/>
        </w:rPr>
        <w:t xml:space="preserve"> </w:t>
      </w:r>
      <w:r>
        <w:rPr>
          <w:b/>
          <w:bCs/>
          <w:sz w:val="28"/>
        </w:rPr>
        <w:t>organization</w:t>
      </w:r>
    </w:p>
    <w:p w:rsidR="00016F54" w:rsidRPr="001B20BF" w:rsidRDefault="00016F54" w:rsidP="00016F54">
      <w:pPr>
        <w:ind w:firstLine="708"/>
        <w:jc w:val="both"/>
        <w:rPr>
          <w:sz w:val="28"/>
          <w:szCs w:val="28"/>
        </w:rPr>
      </w:pPr>
      <w:r w:rsidRPr="001B20BF">
        <w:rPr>
          <w:sz w:val="28"/>
          <w:szCs w:val="28"/>
        </w:rPr>
        <w:t>What is management? Definition of man</w:t>
      </w:r>
      <w:r>
        <w:rPr>
          <w:sz w:val="28"/>
          <w:szCs w:val="28"/>
        </w:rPr>
        <w:t>agement. B</w:t>
      </w:r>
      <w:r w:rsidRPr="001B20BF">
        <w:rPr>
          <w:sz w:val="28"/>
          <w:szCs w:val="28"/>
        </w:rPr>
        <w:t xml:space="preserve">asic functions of management. </w:t>
      </w:r>
      <w:r>
        <w:rPr>
          <w:sz w:val="28"/>
        </w:rPr>
        <w:t>Contemporary issues in planning, decision making, organizing and controlling. Management levels.</w:t>
      </w:r>
    </w:p>
    <w:p w:rsidR="00016F54" w:rsidRDefault="00016F54" w:rsidP="00016F54">
      <w:pPr>
        <w:jc w:val="both"/>
        <w:rPr>
          <w:bCs/>
          <w:sz w:val="28"/>
        </w:rPr>
      </w:pPr>
    </w:p>
    <w:p w:rsidR="00016F54" w:rsidRDefault="00016F54" w:rsidP="00016F54">
      <w:pPr>
        <w:ind w:firstLine="708"/>
        <w:jc w:val="both"/>
        <w:rPr>
          <w:b/>
          <w:sz w:val="28"/>
          <w:szCs w:val="28"/>
        </w:rPr>
      </w:pPr>
      <w:r>
        <w:rPr>
          <w:b/>
          <w:bCs/>
          <w:sz w:val="28"/>
        </w:rPr>
        <w:t>Topic</w:t>
      </w:r>
      <w:r w:rsidRPr="00384861">
        <w:rPr>
          <w:b/>
          <w:bCs/>
          <w:sz w:val="28"/>
        </w:rPr>
        <w:t xml:space="preserve"> 2. </w:t>
      </w:r>
      <w:r w:rsidRPr="00AF68A8">
        <w:rPr>
          <w:b/>
          <w:sz w:val="28"/>
          <w:szCs w:val="28"/>
        </w:rPr>
        <w:t>Managers</w:t>
      </w:r>
      <w:r w:rsidRPr="00384861">
        <w:rPr>
          <w:b/>
          <w:sz w:val="28"/>
          <w:szCs w:val="28"/>
        </w:rPr>
        <w:t xml:space="preserve">. </w:t>
      </w:r>
      <w:r w:rsidRPr="00AF68A8">
        <w:rPr>
          <w:b/>
          <w:sz w:val="28"/>
          <w:szCs w:val="28"/>
        </w:rPr>
        <w:t>Entrepreneurs</w:t>
      </w:r>
      <w:r w:rsidRPr="00384861">
        <w:rPr>
          <w:b/>
          <w:sz w:val="28"/>
          <w:szCs w:val="28"/>
        </w:rPr>
        <w:t xml:space="preserve">. </w:t>
      </w:r>
      <w:r w:rsidRPr="00AF68A8">
        <w:rPr>
          <w:b/>
          <w:sz w:val="28"/>
          <w:szCs w:val="28"/>
        </w:rPr>
        <w:t>Business</w:t>
      </w:r>
      <w:r w:rsidRPr="00384861">
        <w:rPr>
          <w:b/>
          <w:sz w:val="28"/>
          <w:szCs w:val="28"/>
        </w:rPr>
        <w:t xml:space="preserve"> </w:t>
      </w:r>
      <w:r w:rsidRPr="00AF68A8">
        <w:rPr>
          <w:b/>
          <w:sz w:val="28"/>
          <w:szCs w:val="28"/>
        </w:rPr>
        <w:t>communication</w:t>
      </w:r>
    </w:p>
    <w:p w:rsidR="00016F54" w:rsidRDefault="00016F54" w:rsidP="00016F54">
      <w:pPr>
        <w:ind w:firstLine="708"/>
        <w:jc w:val="both"/>
        <w:rPr>
          <w:sz w:val="28"/>
        </w:rPr>
      </w:pPr>
      <w:r w:rsidRPr="00AF68A8">
        <w:rPr>
          <w:sz w:val="28"/>
        </w:rPr>
        <w:t>Competency requirements of a modern manager</w:t>
      </w:r>
      <w:r>
        <w:rPr>
          <w:sz w:val="28"/>
        </w:rPr>
        <w:t xml:space="preserve">. </w:t>
      </w:r>
      <w:r w:rsidRPr="00AF68A8">
        <w:rPr>
          <w:sz w:val="28"/>
        </w:rPr>
        <w:t>Constraints and challenges of a modern manager.</w:t>
      </w:r>
      <w:r w:rsidR="003D6C86">
        <w:rPr>
          <w:sz w:val="28"/>
        </w:rPr>
        <w:t xml:space="preserve"> </w:t>
      </w:r>
      <w:r>
        <w:rPr>
          <w:sz w:val="28"/>
        </w:rPr>
        <w:t>Managers and communication. Effective interpersonal communication. Information technology and communication</w:t>
      </w:r>
      <w:r>
        <w:rPr>
          <w:sz w:val="28"/>
          <w:szCs w:val="28"/>
        </w:rPr>
        <w:t>.  Managing</w:t>
      </w:r>
      <w:r w:rsidRPr="007E3FF0">
        <w:rPr>
          <w:sz w:val="28"/>
          <w:szCs w:val="28"/>
        </w:rPr>
        <w:t xml:space="preserve"> </w:t>
      </w:r>
      <w:r>
        <w:rPr>
          <w:sz w:val="28"/>
          <w:szCs w:val="28"/>
        </w:rPr>
        <w:t>formal</w:t>
      </w:r>
      <w:r w:rsidRPr="007E3FF0">
        <w:rPr>
          <w:sz w:val="28"/>
          <w:szCs w:val="28"/>
        </w:rPr>
        <w:t xml:space="preserve"> </w:t>
      </w:r>
      <w:r>
        <w:rPr>
          <w:sz w:val="28"/>
          <w:szCs w:val="28"/>
        </w:rPr>
        <w:t>communication</w:t>
      </w:r>
      <w:r w:rsidRPr="007E3FF0">
        <w:rPr>
          <w:sz w:val="28"/>
          <w:szCs w:val="28"/>
        </w:rPr>
        <w:t xml:space="preserve">. </w:t>
      </w:r>
      <w:r w:rsidRPr="001B20BF">
        <w:rPr>
          <w:sz w:val="28"/>
          <w:szCs w:val="28"/>
        </w:rPr>
        <w:t>Communication</w:t>
      </w:r>
      <w:r w:rsidRPr="007E3FF0">
        <w:rPr>
          <w:sz w:val="28"/>
          <w:szCs w:val="28"/>
        </w:rPr>
        <w:t xml:space="preserve"> </w:t>
      </w:r>
      <w:r w:rsidRPr="001B20BF">
        <w:rPr>
          <w:sz w:val="28"/>
          <w:szCs w:val="28"/>
        </w:rPr>
        <w:t>pitfalls</w:t>
      </w:r>
      <w:r>
        <w:rPr>
          <w:sz w:val="28"/>
          <w:szCs w:val="28"/>
        </w:rPr>
        <w:t>.</w:t>
      </w:r>
    </w:p>
    <w:p w:rsidR="00016F54" w:rsidRPr="007E3FF0" w:rsidRDefault="00016F54" w:rsidP="00016F54">
      <w:pPr>
        <w:ind w:firstLine="708"/>
        <w:jc w:val="both"/>
        <w:rPr>
          <w:sz w:val="28"/>
        </w:rPr>
      </w:pPr>
    </w:p>
    <w:p w:rsidR="00016F54" w:rsidRDefault="00016F54" w:rsidP="00016F5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</w:rPr>
        <w:t>Topic</w:t>
      </w:r>
      <w:r w:rsidRPr="00AF68A8">
        <w:rPr>
          <w:b/>
          <w:sz w:val="28"/>
        </w:rPr>
        <w:t xml:space="preserve"> 3. </w:t>
      </w:r>
      <w:r w:rsidRPr="00AF68A8">
        <w:rPr>
          <w:b/>
          <w:sz w:val="28"/>
          <w:szCs w:val="28"/>
        </w:rPr>
        <w:t>Change management. Organizational change</w:t>
      </w:r>
    </w:p>
    <w:p w:rsidR="00016F54" w:rsidRPr="002E22B1" w:rsidRDefault="00016F54" w:rsidP="00016F54">
      <w:pPr>
        <w:ind w:firstLine="708"/>
        <w:jc w:val="both"/>
        <w:rPr>
          <w:sz w:val="28"/>
        </w:rPr>
      </w:pPr>
      <w:r>
        <w:rPr>
          <w:sz w:val="28"/>
        </w:rPr>
        <w:t>Managing diversity,</w:t>
      </w:r>
      <w:r w:rsidRPr="00AF68A8">
        <w:rPr>
          <w:sz w:val="28"/>
        </w:rPr>
        <w:t xml:space="preserve"> </w:t>
      </w:r>
      <w:r>
        <w:rPr>
          <w:sz w:val="28"/>
        </w:rPr>
        <w:t>change and innovation. Change management. T</w:t>
      </w:r>
      <w:r w:rsidR="003D6C86">
        <w:rPr>
          <w:sz w:val="28"/>
        </w:rPr>
        <w:t xml:space="preserve">ypes of organizational change. </w:t>
      </w:r>
      <w:r>
        <w:rPr>
          <w:sz w:val="28"/>
        </w:rPr>
        <w:t>The changing workplace.  Issues of status in organizations. How</w:t>
      </w:r>
      <w:r w:rsidRPr="007E3FF0">
        <w:rPr>
          <w:sz w:val="28"/>
        </w:rPr>
        <w:t xml:space="preserve"> </w:t>
      </w:r>
      <w:r>
        <w:rPr>
          <w:sz w:val="28"/>
        </w:rPr>
        <w:t>is</w:t>
      </w:r>
      <w:r w:rsidRPr="007E3FF0">
        <w:rPr>
          <w:sz w:val="28"/>
        </w:rPr>
        <w:t xml:space="preserve"> </w:t>
      </w:r>
      <w:r>
        <w:rPr>
          <w:sz w:val="28"/>
        </w:rPr>
        <w:t>the</w:t>
      </w:r>
      <w:r w:rsidRPr="007E3FF0">
        <w:rPr>
          <w:sz w:val="28"/>
        </w:rPr>
        <w:t xml:space="preserve"> </w:t>
      </w:r>
      <w:r>
        <w:rPr>
          <w:sz w:val="28"/>
        </w:rPr>
        <w:t>manager</w:t>
      </w:r>
      <w:r w:rsidRPr="007E3FF0">
        <w:rPr>
          <w:sz w:val="28"/>
        </w:rPr>
        <w:t>’</w:t>
      </w:r>
      <w:r>
        <w:rPr>
          <w:sz w:val="28"/>
        </w:rPr>
        <w:t>s</w:t>
      </w:r>
      <w:r w:rsidRPr="007E3FF0">
        <w:rPr>
          <w:sz w:val="28"/>
        </w:rPr>
        <w:t xml:space="preserve"> </w:t>
      </w:r>
      <w:r>
        <w:rPr>
          <w:sz w:val="28"/>
        </w:rPr>
        <w:t>job</w:t>
      </w:r>
      <w:r w:rsidRPr="007E3FF0">
        <w:rPr>
          <w:sz w:val="28"/>
        </w:rPr>
        <w:t xml:space="preserve"> </w:t>
      </w:r>
      <w:r>
        <w:rPr>
          <w:sz w:val="28"/>
        </w:rPr>
        <w:t>changing</w:t>
      </w:r>
      <w:r w:rsidRPr="007E3FF0">
        <w:rPr>
          <w:sz w:val="28"/>
        </w:rPr>
        <w:t>?</w:t>
      </w:r>
      <w:r>
        <w:rPr>
          <w:sz w:val="28"/>
        </w:rPr>
        <w:t xml:space="preserve"> Managing entre</w:t>
      </w:r>
      <w:r w:rsidR="003D6C86">
        <w:rPr>
          <w:sz w:val="28"/>
        </w:rPr>
        <w:t>preneurial ventures. Start-ups.</w:t>
      </w:r>
    </w:p>
    <w:p w:rsidR="00016F54" w:rsidRPr="007E3FF0" w:rsidRDefault="00016F54" w:rsidP="00016F54">
      <w:pPr>
        <w:ind w:firstLine="708"/>
        <w:jc w:val="both"/>
        <w:rPr>
          <w:sz w:val="28"/>
        </w:rPr>
      </w:pPr>
    </w:p>
    <w:p w:rsidR="00016F54" w:rsidRDefault="00016F54" w:rsidP="00016F54">
      <w:pPr>
        <w:ind w:firstLine="708"/>
        <w:jc w:val="both"/>
        <w:rPr>
          <w:b/>
          <w:sz w:val="28"/>
          <w:szCs w:val="28"/>
        </w:rPr>
      </w:pPr>
      <w:r>
        <w:rPr>
          <w:b/>
          <w:bCs/>
          <w:sz w:val="28"/>
        </w:rPr>
        <w:t>Topic</w:t>
      </w:r>
      <w:r w:rsidRPr="007E3FF0">
        <w:rPr>
          <w:b/>
          <w:bCs/>
          <w:sz w:val="28"/>
        </w:rPr>
        <w:t xml:space="preserve"> 4. </w:t>
      </w:r>
      <w:r w:rsidRPr="007E3FF0">
        <w:rPr>
          <w:b/>
          <w:sz w:val="28"/>
          <w:szCs w:val="28"/>
        </w:rPr>
        <w:t>Management and finance</w:t>
      </w:r>
    </w:p>
    <w:p w:rsidR="00016F54" w:rsidRDefault="00016F54" w:rsidP="00016F54">
      <w:pPr>
        <w:ind w:firstLine="708"/>
        <w:jc w:val="both"/>
        <w:rPr>
          <w:sz w:val="28"/>
        </w:rPr>
      </w:pPr>
      <w:r>
        <w:rPr>
          <w:sz w:val="28"/>
        </w:rPr>
        <w:t>Raising business capital. Financial issues for m</w:t>
      </w:r>
      <w:r w:rsidR="003D6C86">
        <w:rPr>
          <w:sz w:val="28"/>
        </w:rPr>
        <w:t xml:space="preserve">anagers. Managing investments. </w:t>
      </w:r>
      <w:r>
        <w:rPr>
          <w:sz w:val="28"/>
        </w:rPr>
        <w:t>Entrepreneurial finance. Reporting financial succe</w:t>
      </w:r>
      <w:r w:rsidR="003D6C86">
        <w:rPr>
          <w:sz w:val="28"/>
        </w:rPr>
        <w:t>ss. Risk management in banking.</w:t>
      </w:r>
    </w:p>
    <w:p w:rsidR="00016F54" w:rsidRPr="00AF68A8" w:rsidRDefault="00016F54" w:rsidP="001450C5">
      <w:pPr>
        <w:ind w:firstLine="709"/>
        <w:jc w:val="both"/>
        <w:rPr>
          <w:sz w:val="28"/>
          <w:szCs w:val="28"/>
        </w:rPr>
      </w:pPr>
    </w:p>
    <w:p w:rsidR="00016F54" w:rsidRDefault="00016F54" w:rsidP="001450C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Topic</w:t>
      </w:r>
      <w:r w:rsidRPr="00384861">
        <w:rPr>
          <w:b/>
          <w:sz w:val="28"/>
          <w:szCs w:val="28"/>
        </w:rPr>
        <w:t xml:space="preserve"> 5. </w:t>
      </w:r>
      <w:r>
        <w:rPr>
          <w:b/>
          <w:sz w:val="28"/>
          <w:szCs w:val="28"/>
        </w:rPr>
        <w:t>Business ethics</w:t>
      </w:r>
    </w:p>
    <w:p w:rsidR="00016F54" w:rsidRDefault="00016F54" w:rsidP="001450C5">
      <w:pPr>
        <w:ind w:firstLine="709"/>
        <w:jc w:val="both"/>
        <w:rPr>
          <w:sz w:val="28"/>
        </w:rPr>
      </w:pPr>
      <w:r>
        <w:rPr>
          <w:sz w:val="28"/>
        </w:rPr>
        <w:t>Managers and ethical behavior. Managing social responsibility and ethics. Ethical issues in today’s business world.</w:t>
      </w:r>
    </w:p>
    <w:p w:rsidR="00016F54" w:rsidRPr="00384861" w:rsidRDefault="00016F54" w:rsidP="001450C5">
      <w:pPr>
        <w:ind w:firstLine="709"/>
        <w:jc w:val="both"/>
        <w:rPr>
          <w:sz w:val="28"/>
          <w:szCs w:val="28"/>
        </w:rPr>
      </w:pPr>
    </w:p>
    <w:p w:rsidR="00016F54" w:rsidRDefault="00016F54" w:rsidP="00016F54">
      <w:pPr>
        <w:pStyle w:val="aa"/>
        <w:ind w:firstLine="709"/>
        <w:jc w:val="both"/>
        <w:rPr>
          <w:b/>
          <w:sz w:val="28"/>
          <w:szCs w:val="28"/>
        </w:rPr>
      </w:pPr>
      <w:r>
        <w:rPr>
          <w:b/>
          <w:sz w:val="28"/>
        </w:rPr>
        <w:t>Topic</w:t>
      </w:r>
      <w:r w:rsidRPr="00384861">
        <w:rPr>
          <w:b/>
          <w:sz w:val="28"/>
        </w:rPr>
        <w:t xml:space="preserve"> 6. </w:t>
      </w:r>
      <w:r w:rsidRPr="00AF68A8">
        <w:rPr>
          <w:b/>
          <w:sz w:val="28"/>
          <w:szCs w:val="28"/>
        </w:rPr>
        <w:t>Human resource management</w:t>
      </w:r>
    </w:p>
    <w:p w:rsidR="00016F54" w:rsidRPr="00384861" w:rsidRDefault="00016F54" w:rsidP="00016F54">
      <w:pPr>
        <w:pStyle w:val="aa"/>
        <w:spacing w:after="0"/>
        <w:ind w:firstLine="708"/>
        <w:rPr>
          <w:b/>
          <w:sz w:val="28"/>
        </w:rPr>
      </w:pPr>
      <w:r>
        <w:rPr>
          <w:sz w:val="28"/>
        </w:rPr>
        <w:t xml:space="preserve">The human resource management process. </w:t>
      </w:r>
      <w:r w:rsidRPr="001B20BF">
        <w:rPr>
          <w:sz w:val="28"/>
          <w:szCs w:val="28"/>
        </w:rPr>
        <w:t xml:space="preserve">Recruitment </w:t>
      </w:r>
      <w:r>
        <w:rPr>
          <w:sz w:val="28"/>
          <w:szCs w:val="28"/>
        </w:rPr>
        <w:t xml:space="preserve">methods </w:t>
      </w:r>
      <w:r w:rsidRPr="001B20BF">
        <w:rPr>
          <w:sz w:val="28"/>
          <w:szCs w:val="28"/>
        </w:rPr>
        <w:t>and sele</w:t>
      </w:r>
      <w:r>
        <w:rPr>
          <w:sz w:val="28"/>
          <w:szCs w:val="28"/>
        </w:rPr>
        <w:t xml:space="preserve">ction approaches. </w:t>
      </w:r>
      <w:proofErr w:type="gramStart"/>
      <w:r w:rsidRPr="001B20BF">
        <w:rPr>
          <w:sz w:val="28"/>
          <w:szCs w:val="28"/>
        </w:rPr>
        <w:t>Headhunting</w:t>
      </w:r>
      <w:proofErr w:type="gramEnd"/>
      <w:r w:rsidRPr="00384861">
        <w:rPr>
          <w:sz w:val="28"/>
          <w:szCs w:val="28"/>
        </w:rPr>
        <w:t>.</w:t>
      </w:r>
      <w:r w:rsidR="00D56B3B" w:rsidRPr="00BE787F">
        <w:rPr>
          <w:sz w:val="28"/>
        </w:rPr>
        <w:t xml:space="preserve"> </w:t>
      </w:r>
      <w:r>
        <w:rPr>
          <w:sz w:val="28"/>
        </w:rPr>
        <w:t>Managing</w:t>
      </w:r>
      <w:r w:rsidRPr="00384861">
        <w:rPr>
          <w:sz w:val="28"/>
        </w:rPr>
        <w:t xml:space="preserve"> </w:t>
      </w:r>
      <w:r>
        <w:rPr>
          <w:sz w:val="28"/>
        </w:rPr>
        <w:t>human</w:t>
      </w:r>
      <w:r w:rsidRPr="00384861">
        <w:rPr>
          <w:sz w:val="28"/>
        </w:rPr>
        <w:t xml:space="preserve"> </w:t>
      </w:r>
      <w:r>
        <w:rPr>
          <w:sz w:val="28"/>
        </w:rPr>
        <w:t>resources</w:t>
      </w:r>
      <w:r w:rsidRPr="00384861">
        <w:rPr>
          <w:sz w:val="28"/>
        </w:rPr>
        <w:t>.</w:t>
      </w:r>
    </w:p>
    <w:p w:rsidR="001450C5" w:rsidRPr="001450C5" w:rsidRDefault="001450C5" w:rsidP="001450C5">
      <w:pPr>
        <w:pStyle w:val="aa"/>
        <w:spacing w:after="0"/>
        <w:ind w:firstLine="709"/>
        <w:jc w:val="both"/>
        <w:rPr>
          <w:sz w:val="28"/>
        </w:rPr>
      </w:pPr>
    </w:p>
    <w:p w:rsidR="00016F54" w:rsidRDefault="00016F54" w:rsidP="001450C5">
      <w:pPr>
        <w:pStyle w:val="aa"/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</w:rPr>
        <w:t>Topic</w:t>
      </w:r>
      <w:r w:rsidRPr="00384861">
        <w:rPr>
          <w:b/>
          <w:sz w:val="28"/>
        </w:rPr>
        <w:t xml:space="preserve"> 7. </w:t>
      </w:r>
      <w:r w:rsidRPr="00AF68A8">
        <w:rPr>
          <w:b/>
          <w:sz w:val="28"/>
          <w:szCs w:val="28"/>
        </w:rPr>
        <w:t>Management styles. Cross-cultural issues</w:t>
      </w:r>
    </w:p>
    <w:p w:rsidR="00016F54" w:rsidRDefault="00016F54" w:rsidP="00016F54">
      <w:pPr>
        <w:ind w:firstLine="708"/>
        <w:jc w:val="both"/>
        <w:rPr>
          <w:sz w:val="28"/>
        </w:rPr>
      </w:pPr>
      <w:r w:rsidRPr="001B20BF">
        <w:rPr>
          <w:sz w:val="28"/>
          <w:szCs w:val="28"/>
        </w:rPr>
        <w:t>Manageme</w:t>
      </w:r>
      <w:r w:rsidRPr="007E3FF0">
        <w:rPr>
          <w:sz w:val="28"/>
          <w:szCs w:val="28"/>
        </w:rPr>
        <w:t>nt styles.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Cultural issues in organizational culture. </w:t>
      </w:r>
      <w:r w:rsidRPr="001B20BF">
        <w:rPr>
          <w:sz w:val="28"/>
          <w:szCs w:val="28"/>
        </w:rPr>
        <w:t xml:space="preserve">Cross-cultural management. </w:t>
      </w:r>
      <w:r>
        <w:rPr>
          <w:sz w:val="28"/>
        </w:rPr>
        <w:t>Intercultural issues and their relevance to business. Managing culture shock for employees in international business. Managing cultural</w:t>
      </w:r>
      <w:r w:rsidRPr="00384861">
        <w:rPr>
          <w:sz w:val="28"/>
        </w:rPr>
        <w:t xml:space="preserve"> </w:t>
      </w:r>
      <w:r>
        <w:rPr>
          <w:sz w:val="28"/>
        </w:rPr>
        <w:t>differences</w:t>
      </w:r>
      <w:r w:rsidRPr="00384861">
        <w:rPr>
          <w:sz w:val="28"/>
        </w:rPr>
        <w:t xml:space="preserve"> </w:t>
      </w:r>
      <w:r>
        <w:rPr>
          <w:sz w:val="28"/>
        </w:rPr>
        <w:t>in</w:t>
      </w:r>
      <w:r w:rsidRPr="00384861">
        <w:rPr>
          <w:sz w:val="28"/>
        </w:rPr>
        <w:t xml:space="preserve"> </w:t>
      </w:r>
      <w:r>
        <w:rPr>
          <w:sz w:val="28"/>
        </w:rPr>
        <w:t>global</w:t>
      </w:r>
      <w:r w:rsidRPr="00384861">
        <w:rPr>
          <w:sz w:val="28"/>
        </w:rPr>
        <w:t xml:space="preserve"> </w:t>
      </w:r>
      <w:r>
        <w:rPr>
          <w:sz w:val="28"/>
        </w:rPr>
        <w:t>teams</w:t>
      </w:r>
      <w:r w:rsidR="003D6C86">
        <w:rPr>
          <w:sz w:val="28"/>
        </w:rPr>
        <w:t>.</w:t>
      </w:r>
    </w:p>
    <w:p w:rsidR="001450C5" w:rsidRPr="007E3FF0" w:rsidRDefault="001450C5" w:rsidP="00016F54">
      <w:pPr>
        <w:ind w:firstLine="708"/>
        <w:jc w:val="both"/>
        <w:rPr>
          <w:sz w:val="28"/>
        </w:rPr>
      </w:pPr>
    </w:p>
    <w:p w:rsidR="00016F54" w:rsidRDefault="00016F54" w:rsidP="001450C5">
      <w:pPr>
        <w:pStyle w:val="aa"/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</w:rPr>
        <w:t>Topic</w:t>
      </w:r>
      <w:r w:rsidRPr="007E3FF0">
        <w:rPr>
          <w:b/>
          <w:sz w:val="28"/>
        </w:rPr>
        <w:t xml:space="preserve"> 8. </w:t>
      </w:r>
      <w:r w:rsidRPr="007E3FF0">
        <w:rPr>
          <w:b/>
          <w:sz w:val="28"/>
          <w:szCs w:val="28"/>
        </w:rPr>
        <w:t>International markets. Globalization</w:t>
      </w:r>
    </w:p>
    <w:p w:rsidR="00016F54" w:rsidRPr="00007F7D" w:rsidRDefault="00016F54" w:rsidP="001450C5">
      <w:pPr>
        <w:ind w:firstLine="708"/>
        <w:jc w:val="both"/>
        <w:rPr>
          <w:sz w:val="28"/>
        </w:rPr>
      </w:pPr>
      <w:r>
        <w:rPr>
          <w:sz w:val="28"/>
        </w:rPr>
        <w:t>International markets. Free trade and its benefits. Strategies to succeed in international markets. Contemporary issues in globalization. Globalization and its impact on manag</w:t>
      </w:r>
      <w:r w:rsidR="003D6C86">
        <w:rPr>
          <w:sz w:val="28"/>
        </w:rPr>
        <w:t>erial skills.</w:t>
      </w:r>
    </w:p>
    <w:p w:rsidR="00016F54" w:rsidRPr="007E3FF0" w:rsidRDefault="00016F54" w:rsidP="00016F54">
      <w:pPr>
        <w:pStyle w:val="aa"/>
        <w:spacing w:after="0"/>
        <w:ind w:firstLine="709"/>
        <w:jc w:val="both"/>
        <w:rPr>
          <w:b/>
          <w:sz w:val="28"/>
          <w:szCs w:val="28"/>
        </w:rPr>
      </w:pPr>
    </w:p>
    <w:p w:rsidR="00016F54" w:rsidRPr="0059227C" w:rsidRDefault="00016F54" w:rsidP="001450C5">
      <w:pPr>
        <w:pStyle w:val="aa"/>
        <w:spacing w:after="0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Topic</w:t>
      </w:r>
      <w:r w:rsidRPr="00384861">
        <w:rPr>
          <w:b/>
          <w:sz w:val="28"/>
        </w:rPr>
        <w:t xml:space="preserve"> 9. </w:t>
      </w:r>
      <w:r w:rsidRPr="007E3FF0">
        <w:rPr>
          <w:b/>
          <w:sz w:val="28"/>
          <w:szCs w:val="28"/>
        </w:rPr>
        <w:t>Leadership</w:t>
      </w:r>
    </w:p>
    <w:p w:rsidR="00016F54" w:rsidRDefault="003D6C86" w:rsidP="001450C5">
      <w:pPr>
        <w:ind w:firstLine="709"/>
        <w:jc w:val="both"/>
        <w:rPr>
          <w:sz w:val="28"/>
        </w:rPr>
      </w:pPr>
      <w:r>
        <w:rPr>
          <w:sz w:val="28"/>
        </w:rPr>
        <w:t xml:space="preserve">Leading. </w:t>
      </w:r>
      <w:r w:rsidR="00016F54">
        <w:rPr>
          <w:sz w:val="28"/>
        </w:rPr>
        <w:t xml:space="preserve">Understanding individual behavior. Who are </w:t>
      </w:r>
      <w:proofErr w:type="gramStart"/>
      <w:r w:rsidR="00016F54">
        <w:rPr>
          <w:sz w:val="28"/>
        </w:rPr>
        <w:t>leaders and what is leadership</w:t>
      </w:r>
      <w:proofErr w:type="gramEnd"/>
      <w:r w:rsidR="00016F54">
        <w:rPr>
          <w:sz w:val="28"/>
        </w:rPr>
        <w:t>? Contemporary views of leadership. Leadership issues in the 21</w:t>
      </w:r>
      <w:r w:rsidR="00016F54" w:rsidRPr="002E22B1">
        <w:rPr>
          <w:sz w:val="28"/>
          <w:vertAlign w:val="superscript"/>
        </w:rPr>
        <w:t>st</w:t>
      </w:r>
      <w:r w:rsidR="00016F54">
        <w:rPr>
          <w:sz w:val="28"/>
        </w:rPr>
        <w:t xml:space="preserve"> century</w:t>
      </w:r>
      <w:r>
        <w:rPr>
          <w:sz w:val="28"/>
        </w:rPr>
        <w:t>.</w:t>
      </w:r>
    </w:p>
    <w:p w:rsidR="00016F54" w:rsidRPr="00384861" w:rsidRDefault="00016F54" w:rsidP="001450C5">
      <w:pPr>
        <w:pStyle w:val="aa"/>
        <w:spacing w:after="0"/>
        <w:ind w:firstLine="709"/>
        <w:jc w:val="both"/>
        <w:rPr>
          <w:sz w:val="28"/>
        </w:rPr>
      </w:pPr>
    </w:p>
    <w:p w:rsidR="00016F54" w:rsidRDefault="00016F54" w:rsidP="001450C5">
      <w:pPr>
        <w:pStyle w:val="aa"/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Topic 10. </w:t>
      </w:r>
      <w:r w:rsidRPr="007E3FF0">
        <w:rPr>
          <w:b/>
          <w:sz w:val="28"/>
          <w:szCs w:val="28"/>
        </w:rPr>
        <w:t>Teamwork</w:t>
      </w:r>
      <w:r w:rsidR="003D6C86">
        <w:rPr>
          <w:b/>
          <w:sz w:val="28"/>
          <w:szCs w:val="28"/>
        </w:rPr>
        <w:t>. Delegating</w:t>
      </w:r>
    </w:p>
    <w:p w:rsidR="00016F54" w:rsidRPr="001B20BF" w:rsidRDefault="00016F54" w:rsidP="001450C5">
      <w:pPr>
        <w:ind w:firstLine="709"/>
        <w:jc w:val="both"/>
        <w:rPr>
          <w:bCs/>
          <w:sz w:val="28"/>
          <w:szCs w:val="28"/>
        </w:rPr>
      </w:pPr>
      <w:r w:rsidRPr="001B20BF">
        <w:rPr>
          <w:bCs/>
          <w:sz w:val="28"/>
          <w:szCs w:val="28"/>
        </w:rPr>
        <w:t>The role of a team in a</w:t>
      </w:r>
      <w:r>
        <w:rPr>
          <w:bCs/>
          <w:sz w:val="28"/>
          <w:szCs w:val="28"/>
        </w:rPr>
        <w:t>n organization. Team</w:t>
      </w:r>
      <w:r w:rsidRPr="001B20BF">
        <w:rPr>
          <w:bCs/>
          <w:sz w:val="28"/>
          <w:szCs w:val="28"/>
        </w:rPr>
        <w:t xml:space="preserve"> management and </w:t>
      </w:r>
      <w:proofErr w:type="gramStart"/>
      <w:r w:rsidRPr="001B20BF">
        <w:rPr>
          <w:bCs/>
          <w:sz w:val="28"/>
          <w:szCs w:val="28"/>
        </w:rPr>
        <w:t>team-building</w:t>
      </w:r>
      <w:proofErr w:type="gramEnd"/>
      <w:r w:rsidRPr="001B20BF">
        <w:rPr>
          <w:bCs/>
          <w:sz w:val="28"/>
          <w:szCs w:val="28"/>
        </w:rPr>
        <w:t>. Stages of team development. Team leaders</w:t>
      </w:r>
      <w:r>
        <w:rPr>
          <w:bCs/>
          <w:sz w:val="28"/>
          <w:szCs w:val="28"/>
        </w:rPr>
        <w:t>/t</w:t>
      </w:r>
      <w:r w:rsidRPr="001B20BF">
        <w:rPr>
          <w:bCs/>
          <w:sz w:val="28"/>
          <w:szCs w:val="28"/>
        </w:rPr>
        <w:t>eam personal</w:t>
      </w:r>
      <w:r>
        <w:rPr>
          <w:bCs/>
          <w:sz w:val="28"/>
          <w:szCs w:val="28"/>
        </w:rPr>
        <w:t xml:space="preserve">ity types. Productive teamwork. Delegating. </w:t>
      </w:r>
      <w:r w:rsidRPr="001B20BF">
        <w:rPr>
          <w:bCs/>
          <w:sz w:val="28"/>
          <w:szCs w:val="28"/>
        </w:rPr>
        <w:t>Four levels of delegation</w:t>
      </w:r>
      <w:r w:rsidR="003D6C86">
        <w:rPr>
          <w:bCs/>
          <w:sz w:val="28"/>
          <w:szCs w:val="28"/>
        </w:rPr>
        <w:t>. How to delegate.</w:t>
      </w:r>
    </w:p>
    <w:p w:rsidR="00016F54" w:rsidRDefault="00016F54" w:rsidP="001450C5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016F54" w:rsidRPr="00E711D9" w:rsidRDefault="00016F54" w:rsidP="001450C5">
      <w:pPr>
        <w:pStyle w:val="aa"/>
        <w:spacing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Topic 11. </w:t>
      </w:r>
      <w:r w:rsidRPr="007E3FF0">
        <w:rPr>
          <w:b/>
          <w:sz w:val="28"/>
          <w:szCs w:val="28"/>
        </w:rPr>
        <w:t>Motivation. Job satisfaction</w:t>
      </w:r>
    </w:p>
    <w:p w:rsidR="00016F54" w:rsidRDefault="00016F54" w:rsidP="001450C5">
      <w:pPr>
        <w:ind w:firstLine="709"/>
        <w:jc w:val="both"/>
        <w:rPr>
          <w:sz w:val="28"/>
        </w:rPr>
      </w:pPr>
      <w:r w:rsidRPr="001B20BF">
        <w:rPr>
          <w:bCs/>
          <w:sz w:val="28"/>
          <w:szCs w:val="28"/>
        </w:rPr>
        <w:t>Motivation theories. Motivating and demotiva</w:t>
      </w:r>
      <w:r>
        <w:rPr>
          <w:bCs/>
          <w:sz w:val="28"/>
          <w:szCs w:val="28"/>
        </w:rPr>
        <w:t>ting factors. Ways of motivating employees.</w:t>
      </w:r>
      <w:r w:rsidRPr="001B20B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Job satisfaction. </w:t>
      </w:r>
      <w:r>
        <w:rPr>
          <w:sz w:val="28"/>
        </w:rPr>
        <w:t>Current issues in motivation.</w:t>
      </w:r>
    </w:p>
    <w:p w:rsidR="00016F54" w:rsidRDefault="00016F54" w:rsidP="001450C5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016F54" w:rsidRDefault="00016F54" w:rsidP="001450C5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Topic 12. </w:t>
      </w:r>
      <w:r w:rsidRPr="007E3FF0">
        <w:rPr>
          <w:b/>
          <w:sz w:val="28"/>
          <w:szCs w:val="28"/>
        </w:rPr>
        <w:t>Current challenges in management</w:t>
      </w:r>
      <w:r>
        <w:rPr>
          <w:b/>
          <w:sz w:val="28"/>
          <w:szCs w:val="28"/>
        </w:rPr>
        <w:t xml:space="preserve"> in the 21</w:t>
      </w:r>
      <w:r w:rsidRPr="00E711D9">
        <w:rPr>
          <w:b/>
          <w:sz w:val="28"/>
          <w:szCs w:val="28"/>
          <w:vertAlign w:val="superscript"/>
        </w:rPr>
        <w:t>st</w:t>
      </w:r>
      <w:r>
        <w:rPr>
          <w:b/>
          <w:sz w:val="28"/>
          <w:szCs w:val="28"/>
        </w:rPr>
        <w:t xml:space="preserve"> century</w:t>
      </w:r>
    </w:p>
    <w:p w:rsidR="00016F54" w:rsidRPr="007E3FF0" w:rsidRDefault="00016F54" w:rsidP="001450C5">
      <w:pPr>
        <w:ind w:firstLine="709"/>
        <w:jc w:val="both"/>
        <w:rPr>
          <w:b/>
          <w:sz w:val="28"/>
        </w:rPr>
      </w:pPr>
      <w:r w:rsidRPr="001B20BF">
        <w:rPr>
          <w:bCs/>
          <w:sz w:val="28"/>
          <w:szCs w:val="28"/>
        </w:rPr>
        <w:t>Geopolitics and the world economy</w:t>
      </w:r>
      <w:r>
        <w:rPr>
          <w:bCs/>
          <w:sz w:val="28"/>
          <w:szCs w:val="28"/>
        </w:rPr>
        <w:t>. Global careers. Political, economic, social, technological, environmental and legal challenges. The challenge of competition.</w:t>
      </w:r>
    </w:p>
    <w:p w:rsidR="00016F54" w:rsidRDefault="00016F54" w:rsidP="00016F54">
      <w:pPr>
        <w:pStyle w:val="31"/>
        <w:spacing w:line="240" w:lineRule="auto"/>
        <w:jc w:val="left"/>
        <w:rPr>
          <w:b/>
          <w:bCs w:val="0"/>
          <w:szCs w:val="28"/>
          <w:lang w:val="en-US"/>
        </w:rPr>
      </w:pPr>
    </w:p>
    <w:p w:rsidR="00016F54" w:rsidRDefault="00016F54" w:rsidP="00016F54">
      <w:pPr>
        <w:pStyle w:val="31"/>
        <w:spacing w:line="240" w:lineRule="auto"/>
        <w:jc w:val="left"/>
        <w:rPr>
          <w:b/>
          <w:bCs w:val="0"/>
          <w:szCs w:val="28"/>
          <w:lang w:val="en-US"/>
        </w:rPr>
      </w:pPr>
      <w:r>
        <w:rPr>
          <w:b/>
          <w:bCs w:val="0"/>
          <w:szCs w:val="28"/>
          <w:lang w:val="en-US"/>
        </w:rPr>
        <w:t>Grammar:</w:t>
      </w:r>
    </w:p>
    <w:p w:rsidR="00016F54" w:rsidRDefault="00016F54" w:rsidP="00016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>Present tenses. The Present Simple tense: forms, spelling and pronunciation of third person singular fo</w:t>
      </w:r>
      <w:r>
        <w:rPr>
          <w:sz w:val="28"/>
          <w:szCs w:val="28"/>
        </w:rPr>
        <w:t xml:space="preserve">rms, the use. </w:t>
      </w:r>
      <w:r w:rsidRPr="001B20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>Present Progressive Tense: forms, use, verbs not used in progres</w:t>
      </w:r>
      <w:r>
        <w:rPr>
          <w:sz w:val="28"/>
          <w:szCs w:val="28"/>
        </w:rPr>
        <w:t xml:space="preserve">sive form. </w:t>
      </w:r>
      <w:r w:rsidRPr="001B20BF">
        <w:rPr>
          <w:sz w:val="28"/>
          <w:szCs w:val="28"/>
        </w:rPr>
        <w:t>The Present Perfect Tense: forms, irregular verbs, use, time expressions.</w:t>
      </w:r>
      <w:r>
        <w:rPr>
          <w:sz w:val="28"/>
          <w:szCs w:val="28"/>
          <w:lang w:val="en-GB"/>
        </w:rPr>
        <w:t xml:space="preserve"> </w:t>
      </w:r>
      <w:r w:rsidRPr="001B20BF">
        <w:rPr>
          <w:sz w:val="28"/>
          <w:szCs w:val="28"/>
        </w:rPr>
        <w:t xml:space="preserve">The Present Perfect Progressive Tense: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 xml:space="preserve">forms,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>use, progressive and simple: continuation/completion</w:t>
      </w:r>
      <w:r w:rsidR="003D6C86">
        <w:rPr>
          <w:sz w:val="28"/>
          <w:szCs w:val="28"/>
        </w:rPr>
        <w:t>, temporary/permanent.</w:t>
      </w:r>
    </w:p>
    <w:p w:rsidR="00016F54" w:rsidRPr="001B20BF" w:rsidRDefault="00016F54" w:rsidP="00016F54">
      <w:pPr>
        <w:jc w:val="both"/>
        <w:rPr>
          <w:sz w:val="28"/>
          <w:szCs w:val="28"/>
        </w:rPr>
      </w:pPr>
    </w:p>
    <w:p w:rsidR="00016F54" w:rsidRDefault="00016F54" w:rsidP="00016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 xml:space="preserve">Past Tenses. The Past Simple Tense: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 xml:space="preserve">forms, regular and irregular verbs, spelling and pronunciation of regular past tense forms,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>use. The Present</w:t>
      </w:r>
      <w:r>
        <w:rPr>
          <w:sz w:val="28"/>
          <w:szCs w:val="28"/>
        </w:rPr>
        <w:t xml:space="preserve"> Perfect and </w:t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</w:t>
      </w:r>
      <w:r w:rsidRPr="001B20BF">
        <w:rPr>
          <w:sz w:val="28"/>
          <w:szCs w:val="28"/>
        </w:rPr>
        <w:t>Past Simple</w:t>
      </w:r>
      <w:r>
        <w:rPr>
          <w:sz w:val="28"/>
          <w:szCs w:val="28"/>
        </w:rPr>
        <w:t>.</w:t>
      </w:r>
      <w:r w:rsidRPr="001B20BF">
        <w:rPr>
          <w:sz w:val="28"/>
          <w:szCs w:val="28"/>
        </w:rPr>
        <w:t xml:space="preserve"> The Past Progressive Tense: </w:t>
      </w:r>
      <w:r>
        <w:rPr>
          <w:sz w:val="28"/>
          <w:szCs w:val="28"/>
        </w:rPr>
        <w:t>the</w:t>
      </w:r>
      <w:r w:rsidRPr="001B20BF">
        <w:rPr>
          <w:sz w:val="28"/>
          <w:szCs w:val="28"/>
        </w:rPr>
        <w:t xml:space="preserve"> forms, </w:t>
      </w:r>
      <w:r>
        <w:rPr>
          <w:sz w:val="28"/>
          <w:szCs w:val="28"/>
        </w:rPr>
        <w:t>the</w:t>
      </w:r>
      <w:r w:rsidRPr="001B20BF">
        <w:rPr>
          <w:sz w:val="28"/>
          <w:szCs w:val="28"/>
        </w:rPr>
        <w:t xml:space="preserve"> use. The Past Progressive Tense and </w:t>
      </w:r>
      <w:proofErr w:type="gramStart"/>
      <w:r w:rsidRPr="001B20BF">
        <w:rPr>
          <w:sz w:val="28"/>
          <w:szCs w:val="28"/>
        </w:rPr>
        <w:t>The</w:t>
      </w:r>
      <w:proofErr w:type="gramEnd"/>
      <w:r w:rsidRPr="001B20BF">
        <w:rPr>
          <w:sz w:val="28"/>
          <w:szCs w:val="28"/>
        </w:rPr>
        <w:t xml:space="preserve"> Past Simple Tense. The Past Perfect Tense: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 xml:space="preserve">forms,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 xml:space="preserve">use. The Past Perfect Tense and </w:t>
      </w:r>
      <w:proofErr w:type="gramStart"/>
      <w:r w:rsidRPr="001B20BF">
        <w:rPr>
          <w:sz w:val="28"/>
          <w:szCs w:val="28"/>
        </w:rPr>
        <w:t>The</w:t>
      </w:r>
      <w:proofErr w:type="gramEnd"/>
      <w:r w:rsidRPr="001B20BF">
        <w:rPr>
          <w:sz w:val="28"/>
          <w:szCs w:val="28"/>
        </w:rPr>
        <w:t xml:space="preserve"> Past Simple Tense.</w:t>
      </w:r>
      <w:r>
        <w:rPr>
          <w:bCs/>
          <w:sz w:val="28"/>
          <w:szCs w:val="28"/>
        </w:rPr>
        <w:t xml:space="preserve"> </w:t>
      </w:r>
      <w:r w:rsidRPr="001B20BF">
        <w:rPr>
          <w:sz w:val="28"/>
          <w:szCs w:val="28"/>
        </w:rPr>
        <w:t xml:space="preserve">The Past Perfect Progressive: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 xml:space="preserve">forms, </w:t>
      </w:r>
      <w:r>
        <w:rPr>
          <w:sz w:val="28"/>
          <w:szCs w:val="28"/>
        </w:rPr>
        <w:t xml:space="preserve">the use. The </w:t>
      </w:r>
      <w:r w:rsidRPr="001B20BF">
        <w:rPr>
          <w:sz w:val="28"/>
          <w:szCs w:val="28"/>
        </w:rPr>
        <w:t xml:space="preserve">Past Perfect and </w:t>
      </w:r>
      <w:proofErr w:type="gramStart"/>
      <w:r w:rsidRPr="001B20BF">
        <w:rPr>
          <w:sz w:val="28"/>
          <w:szCs w:val="28"/>
        </w:rPr>
        <w:t>The</w:t>
      </w:r>
      <w:proofErr w:type="gramEnd"/>
      <w:r w:rsidRPr="001B20BF">
        <w:rPr>
          <w:sz w:val="28"/>
          <w:szCs w:val="28"/>
        </w:rPr>
        <w:t xml:space="preserve"> Past Perfec</w:t>
      </w:r>
      <w:r w:rsidR="003D6C86">
        <w:rPr>
          <w:sz w:val="28"/>
          <w:szCs w:val="28"/>
        </w:rPr>
        <w:t>t Progressive.</w:t>
      </w:r>
    </w:p>
    <w:p w:rsidR="00016F54" w:rsidRDefault="00016F54" w:rsidP="00016F54">
      <w:pPr>
        <w:jc w:val="both"/>
        <w:rPr>
          <w:sz w:val="28"/>
          <w:szCs w:val="28"/>
        </w:rPr>
      </w:pPr>
    </w:p>
    <w:p w:rsidR="00016F54" w:rsidRDefault="00016F54" w:rsidP="00016F54">
      <w:pPr>
        <w:jc w:val="both"/>
        <w:rPr>
          <w:sz w:val="28"/>
          <w:szCs w:val="28"/>
        </w:rPr>
      </w:pPr>
      <w:r>
        <w:rPr>
          <w:sz w:val="28"/>
          <w:szCs w:val="28"/>
        </w:rPr>
        <w:t>The Future tenses.</w:t>
      </w:r>
      <w:r w:rsidRPr="001B20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 xml:space="preserve">Present Progressive and be going to and Present Simple </w:t>
      </w:r>
      <w:r>
        <w:rPr>
          <w:sz w:val="28"/>
          <w:szCs w:val="28"/>
        </w:rPr>
        <w:t xml:space="preserve">for future actions. </w:t>
      </w:r>
      <w:r w:rsidRPr="001B20BF">
        <w:rPr>
          <w:sz w:val="28"/>
          <w:szCs w:val="28"/>
        </w:rPr>
        <w:t>The Future</w:t>
      </w:r>
      <w:r w:rsidRPr="005F362A">
        <w:rPr>
          <w:sz w:val="28"/>
          <w:szCs w:val="28"/>
        </w:rPr>
        <w:t xml:space="preserve"> </w:t>
      </w:r>
      <w:r w:rsidRPr="001B20BF">
        <w:rPr>
          <w:sz w:val="28"/>
          <w:szCs w:val="28"/>
        </w:rPr>
        <w:t xml:space="preserve">Simple Tense: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 xml:space="preserve">forms,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>use. Sha</w:t>
      </w:r>
      <w:r>
        <w:rPr>
          <w:sz w:val="28"/>
          <w:szCs w:val="28"/>
        </w:rPr>
        <w:t xml:space="preserve">ll/Will. </w:t>
      </w:r>
      <w:r w:rsidRPr="001B20BF">
        <w:rPr>
          <w:sz w:val="28"/>
          <w:szCs w:val="28"/>
        </w:rPr>
        <w:t>The Future Progressiv</w:t>
      </w:r>
      <w:r>
        <w:rPr>
          <w:sz w:val="28"/>
          <w:szCs w:val="28"/>
        </w:rPr>
        <w:t xml:space="preserve">e Tense: the forms, the use. </w:t>
      </w:r>
      <w:r w:rsidRPr="001B20BF">
        <w:rPr>
          <w:sz w:val="28"/>
          <w:szCs w:val="28"/>
        </w:rPr>
        <w:t>The Future Perfect</w:t>
      </w:r>
      <w:r>
        <w:rPr>
          <w:sz w:val="28"/>
          <w:szCs w:val="28"/>
        </w:rPr>
        <w:t xml:space="preserve"> Tense: the forms, the use. </w:t>
      </w:r>
      <w:r w:rsidRPr="001B20BF">
        <w:rPr>
          <w:sz w:val="28"/>
          <w:szCs w:val="28"/>
        </w:rPr>
        <w:t xml:space="preserve">The Future Perfect Progressive Tense: </w:t>
      </w:r>
      <w:r>
        <w:rPr>
          <w:sz w:val="28"/>
          <w:szCs w:val="28"/>
        </w:rPr>
        <w:t xml:space="preserve">the </w:t>
      </w:r>
      <w:r w:rsidRPr="001B20BF">
        <w:rPr>
          <w:sz w:val="28"/>
          <w:szCs w:val="28"/>
        </w:rPr>
        <w:t>forms</w:t>
      </w:r>
      <w:r w:rsidR="003D6C86">
        <w:rPr>
          <w:sz w:val="28"/>
          <w:szCs w:val="28"/>
        </w:rPr>
        <w:t>, the use.</w:t>
      </w:r>
    </w:p>
    <w:p w:rsidR="00016F54" w:rsidRDefault="00016F54" w:rsidP="00016F54">
      <w:pPr>
        <w:jc w:val="both"/>
        <w:rPr>
          <w:sz w:val="28"/>
          <w:szCs w:val="28"/>
        </w:rPr>
      </w:pPr>
    </w:p>
    <w:p w:rsidR="00016F54" w:rsidRDefault="00016F54" w:rsidP="00016F54">
      <w:pPr>
        <w:jc w:val="both"/>
        <w:rPr>
          <w:sz w:val="28"/>
          <w:szCs w:val="28"/>
        </w:rPr>
      </w:pPr>
      <w:r w:rsidRPr="001B20BF">
        <w:rPr>
          <w:sz w:val="28"/>
          <w:szCs w:val="28"/>
        </w:rPr>
        <w:t>The Passive: Active and Passive</w:t>
      </w:r>
      <w:r>
        <w:rPr>
          <w:sz w:val="28"/>
          <w:szCs w:val="28"/>
        </w:rPr>
        <w:t xml:space="preserve"> structures. </w:t>
      </w:r>
      <w:r w:rsidRPr="001B20BF">
        <w:rPr>
          <w:sz w:val="28"/>
          <w:szCs w:val="28"/>
        </w:rPr>
        <w:t>Transitive and intransiti</w:t>
      </w:r>
      <w:r>
        <w:rPr>
          <w:sz w:val="28"/>
          <w:szCs w:val="28"/>
        </w:rPr>
        <w:t xml:space="preserve">ve verbs. </w:t>
      </w:r>
      <w:r w:rsidRPr="001B20BF">
        <w:rPr>
          <w:sz w:val="28"/>
          <w:szCs w:val="28"/>
        </w:rPr>
        <w:t>The Passive Causative. Ha</w:t>
      </w:r>
      <w:r>
        <w:rPr>
          <w:sz w:val="28"/>
          <w:szCs w:val="28"/>
        </w:rPr>
        <w:t xml:space="preserve">ve/get something done. </w:t>
      </w:r>
      <w:r w:rsidRPr="001B20BF">
        <w:rPr>
          <w:sz w:val="28"/>
          <w:szCs w:val="28"/>
        </w:rPr>
        <w:t>Common contexts for the pa</w:t>
      </w:r>
      <w:r w:rsidR="003D6C86">
        <w:rPr>
          <w:sz w:val="28"/>
          <w:szCs w:val="28"/>
        </w:rPr>
        <w:t>ssive.</w:t>
      </w:r>
    </w:p>
    <w:p w:rsidR="00016F54" w:rsidRDefault="00016F54" w:rsidP="00016F54">
      <w:pPr>
        <w:jc w:val="both"/>
        <w:rPr>
          <w:sz w:val="28"/>
          <w:szCs w:val="28"/>
        </w:rPr>
      </w:pPr>
    </w:p>
    <w:p w:rsidR="00016F54" w:rsidRPr="001B20BF" w:rsidRDefault="00016F54" w:rsidP="00016F54">
      <w:pPr>
        <w:jc w:val="both"/>
        <w:rPr>
          <w:sz w:val="28"/>
          <w:szCs w:val="28"/>
        </w:rPr>
      </w:pPr>
      <w:r w:rsidRPr="001B20BF">
        <w:rPr>
          <w:sz w:val="28"/>
          <w:szCs w:val="28"/>
        </w:rPr>
        <w:t>Indirect speech and repo</w:t>
      </w:r>
      <w:r>
        <w:rPr>
          <w:sz w:val="28"/>
          <w:szCs w:val="28"/>
        </w:rPr>
        <w:t xml:space="preserve">rting. Reporting verbs. </w:t>
      </w:r>
      <w:r w:rsidRPr="001B20BF">
        <w:rPr>
          <w:sz w:val="28"/>
          <w:szCs w:val="28"/>
        </w:rPr>
        <w:t>Tense change</w:t>
      </w:r>
      <w:r>
        <w:rPr>
          <w:sz w:val="28"/>
          <w:szCs w:val="28"/>
        </w:rPr>
        <w:t>s.</w:t>
      </w:r>
      <w:r w:rsidRPr="001B20BF">
        <w:rPr>
          <w:sz w:val="28"/>
          <w:szCs w:val="28"/>
        </w:rPr>
        <w:t xml:space="preserve"> Indirect questions, comman</w:t>
      </w:r>
      <w:r w:rsidR="003D6C86">
        <w:rPr>
          <w:sz w:val="28"/>
          <w:szCs w:val="28"/>
        </w:rPr>
        <w:t>ds, requests, suggestions.</w:t>
      </w:r>
    </w:p>
    <w:p w:rsidR="00016F54" w:rsidRDefault="00016F54" w:rsidP="00016F54">
      <w:pPr>
        <w:jc w:val="both"/>
        <w:rPr>
          <w:sz w:val="28"/>
          <w:szCs w:val="28"/>
        </w:rPr>
      </w:pPr>
    </w:p>
    <w:p w:rsidR="001450C5" w:rsidRDefault="003D6C86" w:rsidP="00016F5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Conditionals and if-</w:t>
      </w:r>
      <w:r w:rsidR="00016F54" w:rsidRPr="001B20BF">
        <w:rPr>
          <w:bCs/>
          <w:sz w:val="28"/>
          <w:szCs w:val="28"/>
        </w:rPr>
        <w:t xml:space="preserve">sentences. </w:t>
      </w:r>
    </w:p>
    <w:p w:rsidR="00016F54" w:rsidRPr="001B20BF" w:rsidRDefault="00016F54" w:rsidP="00016F54">
      <w:pPr>
        <w:jc w:val="both"/>
        <w:rPr>
          <w:bCs/>
          <w:sz w:val="28"/>
          <w:szCs w:val="28"/>
        </w:rPr>
      </w:pPr>
      <w:r w:rsidRPr="001B20BF">
        <w:rPr>
          <w:bCs/>
          <w:sz w:val="28"/>
          <w:szCs w:val="28"/>
        </w:rPr>
        <w:t xml:space="preserve">Conditional </w:t>
      </w:r>
      <w:proofErr w:type="gramStart"/>
      <w:r w:rsidRPr="001B20BF">
        <w:rPr>
          <w:bCs/>
          <w:sz w:val="28"/>
          <w:szCs w:val="28"/>
        </w:rPr>
        <w:t>1</w:t>
      </w:r>
      <w:proofErr w:type="gramEnd"/>
      <w:r w:rsidRPr="001B20BF">
        <w:rPr>
          <w:bCs/>
          <w:sz w:val="28"/>
          <w:szCs w:val="28"/>
        </w:rPr>
        <w:t>, Conditional 2, Conditio</w:t>
      </w:r>
      <w:r w:rsidR="003D6C86">
        <w:rPr>
          <w:bCs/>
          <w:sz w:val="28"/>
          <w:szCs w:val="28"/>
        </w:rPr>
        <w:t>nal 3, Conditional 4.</w:t>
      </w:r>
    </w:p>
    <w:p w:rsidR="00016F54" w:rsidRDefault="00016F54" w:rsidP="00016F54">
      <w:pPr>
        <w:jc w:val="both"/>
        <w:rPr>
          <w:sz w:val="28"/>
          <w:szCs w:val="28"/>
        </w:rPr>
      </w:pPr>
    </w:p>
    <w:p w:rsidR="00016F54" w:rsidRPr="001B20BF" w:rsidRDefault="00016F54" w:rsidP="00016F54">
      <w:pPr>
        <w:jc w:val="both"/>
        <w:rPr>
          <w:bCs/>
          <w:sz w:val="28"/>
          <w:szCs w:val="28"/>
        </w:rPr>
      </w:pPr>
      <w:r w:rsidRPr="001B20BF">
        <w:rPr>
          <w:bCs/>
          <w:sz w:val="28"/>
          <w:szCs w:val="28"/>
        </w:rPr>
        <w:t>Non-finite fo</w:t>
      </w:r>
      <w:r>
        <w:rPr>
          <w:bCs/>
          <w:sz w:val="28"/>
          <w:szCs w:val="28"/>
        </w:rPr>
        <w:t>rms of the verb. The Infinitive. The Gerund. The Participles.</w:t>
      </w:r>
    </w:p>
    <w:p w:rsidR="00016F54" w:rsidRDefault="00016F54" w:rsidP="00016F54">
      <w:pPr>
        <w:jc w:val="both"/>
        <w:rPr>
          <w:sz w:val="28"/>
          <w:szCs w:val="28"/>
        </w:rPr>
      </w:pPr>
    </w:p>
    <w:p w:rsidR="00016F54" w:rsidRPr="001B20BF" w:rsidRDefault="00016F54" w:rsidP="00016F54">
      <w:pPr>
        <w:jc w:val="both"/>
        <w:rPr>
          <w:sz w:val="28"/>
          <w:szCs w:val="28"/>
        </w:rPr>
      </w:pPr>
      <w:r w:rsidRPr="001B20BF">
        <w:rPr>
          <w:sz w:val="28"/>
          <w:szCs w:val="28"/>
        </w:rPr>
        <w:t>Nouns: one-word nouns, compound nouns. Gender. Countable and uncountable nouns.</w:t>
      </w:r>
      <w:r>
        <w:rPr>
          <w:sz w:val="28"/>
          <w:szCs w:val="28"/>
        </w:rPr>
        <w:t xml:space="preserve"> </w:t>
      </w:r>
      <w:r w:rsidRPr="001B20BF">
        <w:rPr>
          <w:sz w:val="28"/>
          <w:szCs w:val="28"/>
        </w:rPr>
        <w:t>Number: singular and plural.</w:t>
      </w:r>
      <w:r>
        <w:rPr>
          <w:sz w:val="28"/>
          <w:szCs w:val="28"/>
        </w:rPr>
        <w:t xml:space="preserve"> </w:t>
      </w:r>
      <w:r w:rsidRPr="001B20BF">
        <w:rPr>
          <w:sz w:val="28"/>
          <w:szCs w:val="28"/>
        </w:rPr>
        <w:t>Compound nouns.</w:t>
      </w:r>
      <w:r>
        <w:rPr>
          <w:sz w:val="28"/>
          <w:szCs w:val="28"/>
        </w:rPr>
        <w:t xml:space="preserve"> Articles. </w:t>
      </w:r>
      <w:r w:rsidRPr="001B20BF">
        <w:rPr>
          <w:sz w:val="28"/>
          <w:szCs w:val="28"/>
        </w:rPr>
        <w:t>Time conjunctions</w:t>
      </w:r>
      <w:r>
        <w:rPr>
          <w:sz w:val="28"/>
          <w:szCs w:val="28"/>
        </w:rPr>
        <w:t xml:space="preserve">. </w:t>
      </w:r>
      <w:r w:rsidRPr="001B20BF">
        <w:rPr>
          <w:sz w:val="28"/>
          <w:szCs w:val="28"/>
        </w:rPr>
        <w:t>Pronouns.</w:t>
      </w:r>
      <w:r>
        <w:rPr>
          <w:sz w:val="28"/>
          <w:szCs w:val="28"/>
        </w:rPr>
        <w:t xml:space="preserve"> </w:t>
      </w:r>
      <w:r w:rsidRPr="001B20BF">
        <w:rPr>
          <w:sz w:val="28"/>
          <w:szCs w:val="28"/>
        </w:rPr>
        <w:t>Reflexive pronouns. Demonstrative pronouns. Determiners</w:t>
      </w:r>
      <w:r>
        <w:rPr>
          <w:sz w:val="28"/>
          <w:szCs w:val="28"/>
        </w:rPr>
        <w:t>.</w:t>
      </w:r>
    </w:p>
    <w:p w:rsidR="00016F54" w:rsidRPr="001B20BF" w:rsidRDefault="00016F54" w:rsidP="00016F54">
      <w:pPr>
        <w:jc w:val="both"/>
        <w:rPr>
          <w:sz w:val="28"/>
          <w:szCs w:val="28"/>
        </w:rPr>
      </w:pPr>
    </w:p>
    <w:p w:rsidR="00016F54" w:rsidRDefault="00016F54" w:rsidP="00016F54">
      <w:pPr>
        <w:pStyle w:val="31"/>
        <w:spacing w:line="240" w:lineRule="auto"/>
        <w:jc w:val="both"/>
        <w:rPr>
          <w:szCs w:val="28"/>
          <w:lang w:val="en-US"/>
        </w:rPr>
      </w:pPr>
      <w:r w:rsidRPr="004E5865">
        <w:rPr>
          <w:szCs w:val="28"/>
          <w:lang w:val="en-US"/>
        </w:rPr>
        <w:t xml:space="preserve">Adjectives: Order before nouns. Adjectives ending in – </w:t>
      </w:r>
      <w:proofErr w:type="spellStart"/>
      <w:r w:rsidRPr="004E5865">
        <w:rPr>
          <w:szCs w:val="28"/>
          <w:lang w:val="en-US"/>
        </w:rPr>
        <w:t>ing</w:t>
      </w:r>
      <w:proofErr w:type="spellEnd"/>
      <w:r w:rsidRPr="004E5865">
        <w:rPr>
          <w:szCs w:val="28"/>
          <w:lang w:val="en-US"/>
        </w:rPr>
        <w:t xml:space="preserve"> and –</w:t>
      </w:r>
      <w:r>
        <w:rPr>
          <w:szCs w:val="28"/>
          <w:lang w:val="en-US"/>
        </w:rPr>
        <w:t xml:space="preserve"> </w:t>
      </w:r>
      <w:r w:rsidRPr="004E5865">
        <w:rPr>
          <w:szCs w:val="28"/>
          <w:lang w:val="en-US"/>
        </w:rPr>
        <w:t>ed. Adjectives that behave like nouns. Adjectives after be, seem, etc. Confusing forms. (</w:t>
      </w:r>
      <w:proofErr w:type="gramStart"/>
      <w:r w:rsidRPr="004E5865">
        <w:rPr>
          <w:szCs w:val="28"/>
          <w:lang w:val="en-US"/>
        </w:rPr>
        <w:t>I’m</w:t>
      </w:r>
      <w:proofErr w:type="gramEnd"/>
      <w:r w:rsidRPr="004E5865">
        <w:rPr>
          <w:szCs w:val="28"/>
          <w:lang w:val="en-US"/>
        </w:rPr>
        <w:t xml:space="preserve"> interested/inter</w:t>
      </w:r>
      <w:r>
        <w:rPr>
          <w:szCs w:val="28"/>
          <w:lang w:val="en-US"/>
        </w:rPr>
        <w:t xml:space="preserve">esting). </w:t>
      </w:r>
      <w:r w:rsidRPr="004E5865">
        <w:rPr>
          <w:szCs w:val="28"/>
          <w:lang w:val="en-US"/>
        </w:rPr>
        <w:t xml:space="preserve"> Comparative and superlative forms. Adjectives ending in –</w:t>
      </w:r>
      <w:proofErr w:type="spellStart"/>
      <w:r w:rsidRPr="004E5865">
        <w:rPr>
          <w:szCs w:val="28"/>
          <w:lang w:val="en-US"/>
        </w:rPr>
        <w:t>ly</w:t>
      </w:r>
      <w:proofErr w:type="spellEnd"/>
      <w:r w:rsidRPr="004E5865">
        <w:rPr>
          <w:szCs w:val="28"/>
          <w:lang w:val="en-US"/>
        </w:rPr>
        <w:t>.</w:t>
      </w:r>
    </w:p>
    <w:p w:rsidR="00016F54" w:rsidRDefault="00016F54" w:rsidP="00016F54">
      <w:pPr>
        <w:pStyle w:val="31"/>
        <w:spacing w:line="240" w:lineRule="auto"/>
        <w:jc w:val="both"/>
        <w:rPr>
          <w:b/>
          <w:bCs w:val="0"/>
          <w:szCs w:val="28"/>
          <w:lang w:val="en-US"/>
        </w:rPr>
      </w:pPr>
    </w:p>
    <w:p w:rsidR="00016F54" w:rsidRDefault="00016F54" w:rsidP="00016F54">
      <w:pPr>
        <w:pStyle w:val="31"/>
        <w:spacing w:line="240" w:lineRule="auto"/>
        <w:jc w:val="both"/>
        <w:rPr>
          <w:szCs w:val="28"/>
          <w:lang w:val="en-US"/>
        </w:rPr>
      </w:pPr>
      <w:r w:rsidRPr="004E5865">
        <w:rPr>
          <w:szCs w:val="28"/>
          <w:lang w:val="en-US"/>
        </w:rPr>
        <w:t>Adverbs of ti</w:t>
      </w:r>
      <w:r w:rsidR="003D6C86">
        <w:rPr>
          <w:szCs w:val="28"/>
          <w:lang w:val="en-US"/>
        </w:rPr>
        <w:t>me, duration, frequency, degree.</w:t>
      </w:r>
    </w:p>
    <w:p w:rsidR="00016F54" w:rsidRDefault="00016F54" w:rsidP="00016F54">
      <w:pPr>
        <w:pStyle w:val="31"/>
        <w:spacing w:line="240" w:lineRule="auto"/>
        <w:jc w:val="both"/>
        <w:rPr>
          <w:szCs w:val="28"/>
          <w:lang w:val="en-US"/>
        </w:rPr>
      </w:pPr>
    </w:p>
    <w:p w:rsidR="00016F54" w:rsidRDefault="00016F54" w:rsidP="00016F54">
      <w:pPr>
        <w:pStyle w:val="31"/>
        <w:spacing w:line="240" w:lineRule="auto"/>
        <w:jc w:val="both"/>
        <w:rPr>
          <w:szCs w:val="28"/>
          <w:lang w:val="en-US"/>
        </w:rPr>
      </w:pPr>
      <w:r w:rsidRPr="001B20BF">
        <w:rPr>
          <w:szCs w:val="28"/>
          <w:lang w:val="en-US"/>
        </w:rPr>
        <w:t>Numerals. Cardinal and ordinal numerals</w:t>
      </w:r>
      <w:r w:rsidR="003D6C86">
        <w:rPr>
          <w:szCs w:val="28"/>
          <w:lang w:val="en-US"/>
        </w:rPr>
        <w:t>.</w:t>
      </w:r>
    </w:p>
    <w:p w:rsidR="00016F54" w:rsidRDefault="00016F54" w:rsidP="00016F54">
      <w:pPr>
        <w:pStyle w:val="31"/>
        <w:spacing w:line="240" w:lineRule="auto"/>
        <w:jc w:val="both"/>
        <w:rPr>
          <w:szCs w:val="28"/>
          <w:lang w:val="en-US"/>
        </w:rPr>
      </w:pPr>
    </w:p>
    <w:p w:rsidR="00016F54" w:rsidRDefault="00016F54" w:rsidP="00016F54">
      <w:pPr>
        <w:pStyle w:val="31"/>
        <w:spacing w:line="240" w:lineRule="auto"/>
        <w:jc w:val="both"/>
        <w:rPr>
          <w:szCs w:val="28"/>
          <w:lang w:val="en-US"/>
        </w:rPr>
      </w:pPr>
      <w:r w:rsidRPr="001B20BF">
        <w:rPr>
          <w:szCs w:val="28"/>
          <w:lang w:val="en-US"/>
        </w:rPr>
        <w:t>Prepositions. Preposi</w:t>
      </w:r>
      <w:r w:rsidR="003D6C86">
        <w:rPr>
          <w:szCs w:val="28"/>
          <w:lang w:val="en-US"/>
        </w:rPr>
        <w:t>tions of place, time.</w:t>
      </w:r>
    </w:p>
    <w:p w:rsidR="00016F54" w:rsidRDefault="00016F54" w:rsidP="00016F54">
      <w:pPr>
        <w:pStyle w:val="31"/>
        <w:spacing w:line="240" w:lineRule="auto"/>
        <w:jc w:val="both"/>
        <w:rPr>
          <w:szCs w:val="28"/>
          <w:lang w:val="en-US"/>
        </w:rPr>
      </w:pPr>
    </w:p>
    <w:p w:rsidR="00016F54" w:rsidRDefault="003D6C86" w:rsidP="00016F54">
      <w:pPr>
        <w:pStyle w:val="31"/>
        <w:spacing w:line="240" w:lineRule="auto"/>
        <w:jc w:val="both"/>
        <w:rPr>
          <w:b/>
          <w:szCs w:val="28"/>
          <w:lang w:val="en-US"/>
        </w:rPr>
      </w:pPr>
      <w:r>
        <w:rPr>
          <w:b/>
          <w:szCs w:val="28"/>
          <w:lang w:val="en-US"/>
        </w:rPr>
        <w:t>Functions:</w:t>
      </w:r>
    </w:p>
    <w:p w:rsidR="00016F54" w:rsidRPr="001B20BF" w:rsidRDefault="00016F54" w:rsidP="00016F54">
      <w:pPr>
        <w:spacing w:before="40"/>
        <w:jc w:val="both"/>
        <w:rPr>
          <w:sz w:val="28"/>
          <w:szCs w:val="28"/>
        </w:rPr>
      </w:pPr>
      <w:proofErr w:type="gramStart"/>
      <w:r w:rsidRPr="00BE4AA9">
        <w:rPr>
          <w:sz w:val="28"/>
          <w:szCs w:val="28"/>
        </w:rPr>
        <w:t>Socializing:</w:t>
      </w:r>
      <w:proofErr w:type="gramEnd"/>
      <w:r w:rsidRPr="00BE4AA9">
        <w:rPr>
          <w:sz w:val="28"/>
          <w:szCs w:val="28"/>
        </w:rPr>
        <w:t xml:space="preserve"> introductions and networking. Asking about likes and dislikes.  Asking about preference.</w:t>
      </w:r>
      <w:r w:rsidRPr="00BE4AA9">
        <w:rPr>
          <w:sz w:val="28"/>
          <w:szCs w:val="28"/>
          <w:lang w:val="en-GB"/>
        </w:rPr>
        <w:t xml:space="preserve"> Agreeing. Disagreeing. </w:t>
      </w:r>
      <w:r w:rsidRPr="00BE4AA9">
        <w:rPr>
          <w:sz w:val="28"/>
          <w:szCs w:val="28"/>
        </w:rPr>
        <w:t>Giving reasons.</w:t>
      </w:r>
      <w:r>
        <w:rPr>
          <w:sz w:val="28"/>
          <w:szCs w:val="28"/>
        </w:rPr>
        <w:t xml:space="preserve"> </w:t>
      </w:r>
      <w:r w:rsidRPr="00BE4AA9">
        <w:rPr>
          <w:sz w:val="28"/>
          <w:szCs w:val="28"/>
        </w:rPr>
        <w:t>Asking for reasons.</w:t>
      </w:r>
      <w:r>
        <w:rPr>
          <w:sz w:val="28"/>
          <w:szCs w:val="28"/>
        </w:rPr>
        <w:t xml:space="preserve"> </w:t>
      </w:r>
      <w:r w:rsidRPr="001B20BF">
        <w:rPr>
          <w:sz w:val="28"/>
          <w:szCs w:val="28"/>
        </w:rPr>
        <w:t>Inviting someone. Accepting and declining an invitation. Offering something. Accepting and de</w:t>
      </w:r>
      <w:r>
        <w:rPr>
          <w:sz w:val="28"/>
          <w:szCs w:val="28"/>
        </w:rPr>
        <w:t xml:space="preserve">clining an offer of something. </w:t>
      </w:r>
      <w:r w:rsidRPr="001B20BF">
        <w:rPr>
          <w:sz w:val="28"/>
          <w:szCs w:val="28"/>
        </w:rPr>
        <w:t>Making a suggestion. Agreeing to a suggestion. Disagreeing with a suggestion. Asking for advice. Asking for detailed information. Developing ideas and arguments. Balancing arguments. Focusing.</w:t>
      </w:r>
      <w:r>
        <w:rPr>
          <w:sz w:val="28"/>
          <w:szCs w:val="28"/>
        </w:rPr>
        <w:t xml:space="preserve"> </w:t>
      </w:r>
      <w:r w:rsidRPr="001B20BF">
        <w:rPr>
          <w:sz w:val="28"/>
          <w:szCs w:val="28"/>
        </w:rPr>
        <w:t>Encouraging. Persuading.</w:t>
      </w:r>
      <w:r>
        <w:rPr>
          <w:sz w:val="28"/>
          <w:szCs w:val="28"/>
        </w:rPr>
        <w:t xml:space="preserve"> </w:t>
      </w:r>
      <w:r w:rsidRPr="001B20BF">
        <w:rPr>
          <w:sz w:val="28"/>
          <w:szCs w:val="28"/>
        </w:rPr>
        <w:t>Express</w:t>
      </w:r>
      <w:r w:rsidR="003D6C86">
        <w:rPr>
          <w:sz w:val="28"/>
          <w:szCs w:val="28"/>
        </w:rPr>
        <w:t>ing attitudes, opinions.</w:t>
      </w:r>
    </w:p>
    <w:p w:rsidR="00016F54" w:rsidRPr="00016F54" w:rsidRDefault="00016F54" w:rsidP="007D1257">
      <w:pPr>
        <w:pStyle w:val="31"/>
        <w:tabs>
          <w:tab w:val="left" w:pos="851"/>
        </w:tabs>
        <w:spacing w:line="240" w:lineRule="auto"/>
        <w:ind w:firstLine="567"/>
        <w:rPr>
          <w:bCs w:val="0"/>
          <w:szCs w:val="28"/>
          <w:lang w:val="en-US"/>
        </w:rPr>
      </w:pPr>
    </w:p>
    <w:p w:rsidR="00D0506C" w:rsidRPr="00AB50C1" w:rsidRDefault="00D0506C" w:rsidP="00837923">
      <w:pPr>
        <w:pStyle w:val="31"/>
        <w:spacing w:line="240" w:lineRule="auto"/>
        <w:rPr>
          <w:b/>
          <w:bCs w:val="0"/>
          <w:szCs w:val="28"/>
          <w:lang w:val="en-GB"/>
        </w:rPr>
      </w:pPr>
      <w:r w:rsidRPr="00AB50C1">
        <w:rPr>
          <w:b/>
          <w:bCs w:val="0"/>
          <w:szCs w:val="28"/>
          <w:lang w:val="en-GB"/>
        </w:rPr>
        <w:br w:type="page"/>
      </w:r>
      <w:r w:rsidRPr="0072266E">
        <w:rPr>
          <w:b/>
          <w:bCs w:val="0"/>
          <w:szCs w:val="28"/>
        </w:rPr>
        <w:lastRenderedPageBreak/>
        <w:t>ИНФОРМАЦИОННО</w:t>
      </w:r>
      <w:r w:rsidRPr="00AB50C1">
        <w:rPr>
          <w:b/>
          <w:bCs w:val="0"/>
          <w:szCs w:val="28"/>
          <w:lang w:val="en-GB"/>
        </w:rPr>
        <w:t>-</w:t>
      </w:r>
      <w:r w:rsidRPr="0072266E">
        <w:rPr>
          <w:b/>
          <w:bCs w:val="0"/>
          <w:szCs w:val="28"/>
        </w:rPr>
        <w:t>МЕТОДИЧЕСКОЕ</w:t>
      </w:r>
      <w:r w:rsidRPr="00AB50C1">
        <w:rPr>
          <w:b/>
          <w:bCs w:val="0"/>
          <w:szCs w:val="28"/>
          <w:lang w:val="en-GB"/>
        </w:rPr>
        <w:t xml:space="preserve"> </w:t>
      </w:r>
      <w:r w:rsidRPr="0072266E">
        <w:rPr>
          <w:b/>
          <w:bCs w:val="0"/>
          <w:szCs w:val="28"/>
        </w:rPr>
        <w:t>ОБЕСПЕЧЕНИЕ</w:t>
      </w:r>
    </w:p>
    <w:p w:rsidR="00D0506C" w:rsidRPr="00AB50C1" w:rsidRDefault="00D0506C" w:rsidP="00837923">
      <w:pPr>
        <w:tabs>
          <w:tab w:val="left" w:pos="851"/>
        </w:tabs>
        <w:jc w:val="center"/>
        <w:rPr>
          <w:b/>
          <w:sz w:val="28"/>
          <w:szCs w:val="28"/>
          <w:lang w:val="en-GB" w:eastAsia="ru-RU"/>
        </w:rPr>
      </w:pPr>
    </w:p>
    <w:p w:rsidR="00D0506C" w:rsidRPr="009706E6" w:rsidRDefault="00D0506C" w:rsidP="00837923">
      <w:pPr>
        <w:jc w:val="center"/>
        <w:rPr>
          <w:b/>
          <w:sz w:val="28"/>
          <w:szCs w:val="28"/>
          <w:lang w:val="ru-RU" w:eastAsia="ru-RU"/>
        </w:rPr>
      </w:pPr>
      <w:r w:rsidRPr="009706E6">
        <w:rPr>
          <w:b/>
          <w:sz w:val="28"/>
          <w:szCs w:val="28"/>
          <w:lang w:val="ru-RU" w:eastAsia="ru-RU"/>
        </w:rPr>
        <w:t>Основная литература</w:t>
      </w:r>
    </w:p>
    <w:p w:rsidR="00D0506C" w:rsidRPr="009706E6" w:rsidRDefault="00D0506C" w:rsidP="00837923">
      <w:pPr>
        <w:tabs>
          <w:tab w:val="left" w:pos="851"/>
        </w:tabs>
        <w:jc w:val="center"/>
        <w:rPr>
          <w:rStyle w:val="af6"/>
          <w:iCs/>
          <w:color w:val="auto"/>
          <w:sz w:val="28"/>
          <w:szCs w:val="28"/>
          <w:u w:val="none"/>
          <w:bdr w:val="none" w:sz="0" w:space="0" w:color="auto" w:frame="1"/>
          <w:shd w:val="clear" w:color="auto" w:fill="FFFFFF"/>
          <w:lang w:val="ru-RU"/>
        </w:rPr>
      </w:pPr>
    </w:p>
    <w:p w:rsidR="00D0506C" w:rsidRPr="004C2546" w:rsidRDefault="00D0506C" w:rsidP="001450C5">
      <w:pPr>
        <w:numPr>
          <w:ilvl w:val="0"/>
          <w:numId w:val="21"/>
        </w:numPr>
        <w:tabs>
          <w:tab w:val="clear" w:pos="720"/>
          <w:tab w:val="left" w:pos="709"/>
        </w:tabs>
        <w:ind w:left="0" w:firstLine="0"/>
        <w:jc w:val="both"/>
        <w:rPr>
          <w:sz w:val="28"/>
          <w:szCs w:val="28"/>
        </w:rPr>
      </w:pPr>
      <w:proofErr w:type="spellStart"/>
      <w:r w:rsidRPr="004C2546">
        <w:rPr>
          <w:sz w:val="28"/>
          <w:szCs w:val="28"/>
          <w:lang w:val="ru-RU"/>
        </w:rPr>
        <w:t>Поташкина</w:t>
      </w:r>
      <w:proofErr w:type="spellEnd"/>
      <w:r w:rsidRPr="004C2546">
        <w:rPr>
          <w:sz w:val="28"/>
          <w:szCs w:val="28"/>
        </w:rPr>
        <w:t xml:space="preserve"> </w:t>
      </w:r>
      <w:r w:rsidRPr="004C2546">
        <w:rPr>
          <w:sz w:val="28"/>
          <w:szCs w:val="28"/>
          <w:lang w:val="ru-RU"/>
        </w:rPr>
        <w:t>Е</w:t>
      </w:r>
      <w:r w:rsidRPr="004C2546">
        <w:rPr>
          <w:sz w:val="28"/>
          <w:szCs w:val="28"/>
        </w:rPr>
        <w:t>.</w:t>
      </w:r>
      <w:r w:rsidRPr="004C2546">
        <w:rPr>
          <w:sz w:val="28"/>
          <w:szCs w:val="28"/>
          <w:lang w:val="ru-RU"/>
        </w:rPr>
        <w:t>Н</w:t>
      </w:r>
      <w:r w:rsidRPr="004C2546">
        <w:rPr>
          <w:sz w:val="28"/>
          <w:szCs w:val="28"/>
        </w:rPr>
        <w:t xml:space="preserve">., </w:t>
      </w:r>
      <w:proofErr w:type="spellStart"/>
      <w:r w:rsidRPr="004C2546">
        <w:rPr>
          <w:sz w:val="28"/>
          <w:szCs w:val="28"/>
          <w:lang w:val="ru-RU"/>
        </w:rPr>
        <w:t>Французова</w:t>
      </w:r>
      <w:proofErr w:type="spellEnd"/>
      <w:r w:rsidRPr="004C2546">
        <w:rPr>
          <w:sz w:val="28"/>
          <w:szCs w:val="28"/>
        </w:rPr>
        <w:t xml:space="preserve"> </w:t>
      </w:r>
      <w:r w:rsidRPr="004C2546">
        <w:rPr>
          <w:sz w:val="28"/>
          <w:szCs w:val="28"/>
          <w:lang w:val="ru-RU"/>
        </w:rPr>
        <w:t>А</w:t>
      </w:r>
      <w:r w:rsidRPr="004C2546">
        <w:rPr>
          <w:sz w:val="28"/>
          <w:szCs w:val="28"/>
        </w:rPr>
        <w:t>.</w:t>
      </w:r>
      <w:r w:rsidRPr="004C2546">
        <w:rPr>
          <w:sz w:val="28"/>
          <w:szCs w:val="28"/>
          <w:lang w:val="ru-RU"/>
        </w:rPr>
        <w:t>И</w:t>
      </w:r>
      <w:r w:rsidRPr="004C2546">
        <w:rPr>
          <w:sz w:val="28"/>
          <w:szCs w:val="28"/>
        </w:rPr>
        <w:t xml:space="preserve">. English for Managers. </w:t>
      </w:r>
      <w:r w:rsidRPr="004C2546">
        <w:rPr>
          <w:sz w:val="28"/>
          <w:szCs w:val="28"/>
          <w:lang w:val="ru-RU"/>
        </w:rPr>
        <w:t xml:space="preserve">ИБМТ БГУ, </w:t>
      </w:r>
      <w:r w:rsidR="004C2546">
        <w:rPr>
          <w:sz w:val="28"/>
          <w:szCs w:val="28"/>
        </w:rPr>
        <w:t>2</w:t>
      </w:r>
      <w:r w:rsidRPr="004C2546">
        <w:rPr>
          <w:sz w:val="28"/>
          <w:szCs w:val="28"/>
        </w:rPr>
        <w:t>010.</w:t>
      </w:r>
    </w:p>
    <w:p w:rsidR="00D0506C" w:rsidRPr="00DB79B1" w:rsidRDefault="00D0506C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right="153" w:firstLine="0"/>
        <w:jc w:val="both"/>
        <w:rPr>
          <w:sz w:val="28"/>
          <w:szCs w:val="28"/>
          <w:lang w:val="ru-RU"/>
        </w:rPr>
      </w:pPr>
      <w:r w:rsidRPr="0021775A">
        <w:rPr>
          <w:sz w:val="28"/>
          <w:szCs w:val="28"/>
          <w:lang w:val="en-GB"/>
        </w:rPr>
        <w:t>English</w:t>
      </w:r>
      <w:r w:rsidRPr="0021775A">
        <w:rPr>
          <w:sz w:val="28"/>
          <w:szCs w:val="28"/>
          <w:lang w:val="ru-RU"/>
        </w:rPr>
        <w:t xml:space="preserve"> </w:t>
      </w:r>
      <w:r w:rsidRPr="0021775A">
        <w:rPr>
          <w:sz w:val="28"/>
          <w:szCs w:val="28"/>
          <w:lang w:val="en-GB"/>
        </w:rPr>
        <w:t>for</w:t>
      </w:r>
      <w:r w:rsidRPr="0021775A">
        <w:rPr>
          <w:sz w:val="28"/>
          <w:szCs w:val="28"/>
          <w:lang w:val="ru-RU"/>
        </w:rPr>
        <w:t xml:space="preserve"> </w:t>
      </w:r>
      <w:r w:rsidRPr="0021775A">
        <w:rPr>
          <w:sz w:val="28"/>
          <w:szCs w:val="28"/>
          <w:lang w:val="en-GB"/>
        </w:rPr>
        <w:t>Economists</w:t>
      </w:r>
      <w:r w:rsidRPr="0021775A">
        <w:rPr>
          <w:sz w:val="28"/>
          <w:szCs w:val="28"/>
          <w:lang w:val="ru-RU"/>
        </w:rPr>
        <w:t>/ Английский язык для студентов экономических специальностей/ Авт.-сост.: Л.Б. Тихомирова, Н.И. Князева, Э.В.</w:t>
      </w:r>
      <w:r w:rsidR="00772979" w:rsidRPr="0021775A">
        <w:rPr>
          <w:sz w:val="28"/>
          <w:szCs w:val="28"/>
          <w:lang w:val="ru-RU"/>
        </w:rPr>
        <w:t xml:space="preserve"> </w:t>
      </w:r>
      <w:proofErr w:type="spellStart"/>
      <w:r w:rsidRPr="0021775A">
        <w:rPr>
          <w:sz w:val="28"/>
          <w:szCs w:val="28"/>
          <w:lang w:val="ru-RU"/>
        </w:rPr>
        <w:t>Рунцова</w:t>
      </w:r>
      <w:proofErr w:type="spellEnd"/>
      <w:r w:rsidRPr="0021775A">
        <w:rPr>
          <w:sz w:val="28"/>
          <w:szCs w:val="28"/>
          <w:lang w:val="ru-RU"/>
        </w:rPr>
        <w:t xml:space="preserve"> и др. – Мн.: БГУ, 2004. – 291 с.</w:t>
      </w:r>
    </w:p>
    <w:p w:rsidR="00DB79B1" w:rsidRDefault="00DB79B1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right="153" w:firstLine="0"/>
        <w:jc w:val="both"/>
        <w:rPr>
          <w:sz w:val="28"/>
          <w:szCs w:val="28"/>
        </w:rPr>
      </w:pPr>
      <w:r w:rsidRPr="00DB79B1">
        <w:rPr>
          <w:sz w:val="28"/>
          <w:szCs w:val="28"/>
        </w:rPr>
        <w:t>Cotton</w:t>
      </w:r>
      <w:r w:rsidR="00FB1747">
        <w:rPr>
          <w:sz w:val="28"/>
          <w:szCs w:val="28"/>
        </w:rPr>
        <w:t>,</w:t>
      </w:r>
      <w:r w:rsidRPr="00DB79B1">
        <w:rPr>
          <w:sz w:val="28"/>
          <w:szCs w:val="28"/>
        </w:rPr>
        <w:t xml:space="preserve"> D., </w:t>
      </w:r>
      <w:proofErr w:type="spellStart"/>
      <w:r w:rsidRPr="00DB79B1">
        <w:rPr>
          <w:sz w:val="28"/>
          <w:szCs w:val="28"/>
        </w:rPr>
        <w:t>Falvey</w:t>
      </w:r>
      <w:proofErr w:type="spellEnd"/>
      <w:r w:rsidR="00FB1747">
        <w:rPr>
          <w:sz w:val="28"/>
          <w:szCs w:val="28"/>
        </w:rPr>
        <w:t>,</w:t>
      </w:r>
      <w:r w:rsidRPr="00DB79B1">
        <w:rPr>
          <w:sz w:val="28"/>
          <w:szCs w:val="28"/>
        </w:rPr>
        <w:t xml:space="preserve"> D., Kent</w:t>
      </w:r>
      <w:r w:rsidR="00FB1747">
        <w:rPr>
          <w:sz w:val="28"/>
          <w:szCs w:val="28"/>
        </w:rPr>
        <w:t>,</w:t>
      </w:r>
      <w:r w:rsidRPr="00DB79B1">
        <w:rPr>
          <w:sz w:val="28"/>
          <w:szCs w:val="28"/>
        </w:rPr>
        <w:t xml:space="preserve"> S. Market Leader</w:t>
      </w:r>
      <w:r>
        <w:rPr>
          <w:sz w:val="28"/>
          <w:szCs w:val="28"/>
        </w:rPr>
        <w:t>.</w:t>
      </w:r>
      <w:r w:rsidRPr="00DB79B1">
        <w:rPr>
          <w:sz w:val="28"/>
          <w:szCs w:val="28"/>
        </w:rPr>
        <w:t xml:space="preserve"> </w:t>
      </w:r>
      <w:r w:rsidRPr="004C2546">
        <w:rPr>
          <w:sz w:val="28"/>
          <w:szCs w:val="28"/>
        </w:rPr>
        <w:t>Intermediate Business English Course Book.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</w:t>
      </w:r>
      <w:r w:rsidRPr="00DB79B1">
        <w:rPr>
          <w:sz w:val="28"/>
          <w:szCs w:val="28"/>
          <w:vertAlign w:val="superscript"/>
        </w:rPr>
        <w:t>rd</w:t>
      </w:r>
      <w:proofErr w:type="gramEnd"/>
      <w:r>
        <w:rPr>
          <w:sz w:val="28"/>
          <w:szCs w:val="28"/>
        </w:rPr>
        <w:t xml:space="preserve"> Edition. Pearson Education Limited, 201</w:t>
      </w:r>
      <w:r w:rsidR="00545A07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DB79B1" w:rsidRDefault="00DB79B1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right="153" w:firstLine="0"/>
        <w:jc w:val="both"/>
        <w:rPr>
          <w:sz w:val="28"/>
          <w:szCs w:val="28"/>
        </w:rPr>
      </w:pPr>
      <w:r w:rsidRPr="00DB79B1">
        <w:rPr>
          <w:sz w:val="28"/>
          <w:szCs w:val="28"/>
        </w:rPr>
        <w:t>Cotton</w:t>
      </w:r>
      <w:r w:rsidR="00FB1747">
        <w:rPr>
          <w:sz w:val="28"/>
          <w:szCs w:val="28"/>
        </w:rPr>
        <w:t>,</w:t>
      </w:r>
      <w:r w:rsidRPr="00DB79B1">
        <w:rPr>
          <w:sz w:val="28"/>
          <w:szCs w:val="28"/>
        </w:rPr>
        <w:t xml:space="preserve"> D., </w:t>
      </w:r>
      <w:proofErr w:type="spellStart"/>
      <w:r w:rsidRPr="00DB79B1">
        <w:rPr>
          <w:sz w:val="28"/>
          <w:szCs w:val="28"/>
        </w:rPr>
        <w:t>Falvey</w:t>
      </w:r>
      <w:proofErr w:type="spellEnd"/>
      <w:r w:rsidR="00FB1747">
        <w:rPr>
          <w:sz w:val="28"/>
          <w:szCs w:val="28"/>
        </w:rPr>
        <w:t>,</w:t>
      </w:r>
      <w:r w:rsidRPr="00DB79B1">
        <w:rPr>
          <w:sz w:val="28"/>
          <w:szCs w:val="28"/>
        </w:rPr>
        <w:t xml:space="preserve"> D., Kent</w:t>
      </w:r>
      <w:r w:rsidR="00FB1747">
        <w:rPr>
          <w:sz w:val="28"/>
          <w:szCs w:val="28"/>
        </w:rPr>
        <w:t>,</w:t>
      </w:r>
      <w:r w:rsidRPr="00DB79B1">
        <w:rPr>
          <w:sz w:val="28"/>
          <w:szCs w:val="28"/>
        </w:rPr>
        <w:t xml:space="preserve"> S. Market Leader</w:t>
      </w:r>
      <w:r>
        <w:rPr>
          <w:sz w:val="28"/>
          <w:szCs w:val="28"/>
        </w:rPr>
        <w:t>.</w:t>
      </w:r>
      <w:r w:rsidRPr="00DB79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Upper </w:t>
      </w:r>
      <w:r w:rsidRPr="004C2546">
        <w:rPr>
          <w:sz w:val="28"/>
          <w:szCs w:val="28"/>
        </w:rPr>
        <w:t>Intermediate Business English Course Book.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</w:t>
      </w:r>
      <w:r w:rsidRPr="00DB79B1">
        <w:rPr>
          <w:sz w:val="28"/>
          <w:szCs w:val="28"/>
          <w:vertAlign w:val="superscript"/>
        </w:rPr>
        <w:t>rd</w:t>
      </w:r>
      <w:proofErr w:type="gramEnd"/>
      <w:r>
        <w:rPr>
          <w:sz w:val="28"/>
          <w:szCs w:val="28"/>
        </w:rPr>
        <w:t xml:space="preserve"> Edition. Pearson Education Limited, 2011.</w:t>
      </w:r>
    </w:p>
    <w:p w:rsidR="00AC0EFD" w:rsidRDefault="00AC0EFD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right="153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Dubicka</w:t>
      </w:r>
      <w:proofErr w:type="spellEnd"/>
      <w:r w:rsidR="00FB1747">
        <w:rPr>
          <w:sz w:val="28"/>
          <w:szCs w:val="28"/>
        </w:rPr>
        <w:t>,</w:t>
      </w:r>
      <w:r>
        <w:rPr>
          <w:sz w:val="28"/>
          <w:szCs w:val="28"/>
        </w:rPr>
        <w:t xml:space="preserve"> I., O’Keeffe</w:t>
      </w:r>
      <w:r w:rsidR="00FB1747">
        <w:rPr>
          <w:sz w:val="28"/>
          <w:szCs w:val="28"/>
        </w:rPr>
        <w:t>,</w:t>
      </w:r>
      <w:r>
        <w:rPr>
          <w:sz w:val="28"/>
          <w:szCs w:val="28"/>
        </w:rPr>
        <w:t xml:space="preserve"> M. </w:t>
      </w:r>
      <w:r w:rsidRPr="0021775A">
        <w:rPr>
          <w:sz w:val="28"/>
          <w:szCs w:val="28"/>
        </w:rPr>
        <w:t xml:space="preserve">Market Leader. Advanced Business English Course Book. </w:t>
      </w:r>
      <w:proofErr w:type="gramStart"/>
      <w:r w:rsidR="001A5D27">
        <w:rPr>
          <w:sz w:val="28"/>
          <w:szCs w:val="28"/>
        </w:rPr>
        <w:t>3</w:t>
      </w:r>
      <w:r w:rsidR="001A5D27" w:rsidRPr="00DB79B1">
        <w:rPr>
          <w:sz w:val="28"/>
          <w:szCs w:val="28"/>
          <w:vertAlign w:val="superscript"/>
        </w:rPr>
        <w:t>rd</w:t>
      </w:r>
      <w:proofErr w:type="gramEnd"/>
      <w:r w:rsidR="001A5D27">
        <w:rPr>
          <w:sz w:val="28"/>
          <w:szCs w:val="28"/>
        </w:rPr>
        <w:t xml:space="preserve"> </w:t>
      </w:r>
      <w:r w:rsidRPr="0021775A">
        <w:rPr>
          <w:sz w:val="28"/>
          <w:szCs w:val="28"/>
        </w:rPr>
        <w:t xml:space="preserve">Edition. </w:t>
      </w:r>
      <w:r>
        <w:rPr>
          <w:sz w:val="28"/>
          <w:szCs w:val="28"/>
        </w:rPr>
        <w:t xml:space="preserve">Pearson Education Limited, </w:t>
      </w:r>
      <w:r w:rsidRPr="0021775A">
        <w:rPr>
          <w:sz w:val="28"/>
          <w:szCs w:val="28"/>
        </w:rPr>
        <w:t>20</w:t>
      </w:r>
      <w:r>
        <w:rPr>
          <w:sz w:val="28"/>
          <w:szCs w:val="28"/>
        </w:rPr>
        <w:t>11</w:t>
      </w:r>
      <w:r w:rsidRPr="0021775A">
        <w:rPr>
          <w:sz w:val="28"/>
          <w:szCs w:val="28"/>
        </w:rPr>
        <w:t>.</w:t>
      </w:r>
    </w:p>
    <w:p w:rsidR="00D0506C" w:rsidRPr="00DB79B1" w:rsidRDefault="00D0506C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right="153" w:firstLine="0"/>
        <w:jc w:val="both"/>
        <w:rPr>
          <w:sz w:val="28"/>
          <w:szCs w:val="28"/>
        </w:rPr>
      </w:pPr>
      <w:r w:rsidRPr="00DB79B1">
        <w:rPr>
          <w:sz w:val="28"/>
          <w:szCs w:val="28"/>
        </w:rPr>
        <w:t>Cotton</w:t>
      </w:r>
      <w:r w:rsidR="00FB1747">
        <w:rPr>
          <w:sz w:val="28"/>
          <w:szCs w:val="28"/>
        </w:rPr>
        <w:t>,</w:t>
      </w:r>
      <w:r w:rsidRPr="00DB79B1">
        <w:rPr>
          <w:sz w:val="28"/>
          <w:szCs w:val="28"/>
        </w:rPr>
        <w:t xml:space="preserve"> D., </w:t>
      </w:r>
      <w:proofErr w:type="spellStart"/>
      <w:r w:rsidRPr="00DB79B1">
        <w:rPr>
          <w:sz w:val="28"/>
          <w:szCs w:val="28"/>
        </w:rPr>
        <w:t>Falvey</w:t>
      </w:r>
      <w:proofErr w:type="spellEnd"/>
      <w:r w:rsidR="00FB1747">
        <w:rPr>
          <w:sz w:val="28"/>
          <w:szCs w:val="28"/>
        </w:rPr>
        <w:t>,</w:t>
      </w:r>
      <w:r w:rsidRPr="00DB79B1">
        <w:rPr>
          <w:sz w:val="28"/>
          <w:szCs w:val="28"/>
        </w:rPr>
        <w:t xml:space="preserve"> D., Kent</w:t>
      </w:r>
      <w:r w:rsidR="00FB1747">
        <w:rPr>
          <w:sz w:val="28"/>
          <w:szCs w:val="28"/>
        </w:rPr>
        <w:t>,</w:t>
      </w:r>
      <w:r w:rsidRPr="00DB79B1">
        <w:rPr>
          <w:sz w:val="28"/>
          <w:szCs w:val="28"/>
        </w:rPr>
        <w:t xml:space="preserve"> S. Market Leader. Intermediate Business English Course Book. New Edition. </w:t>
      </w:r>
      <w:r w:rsidR="00545A07">
        <w:rPr>
          <w:sz w:val="28"/>
          <w:szCs w:val="28"/>
        </w:rPr>
        <w:t xml:space="preserve">Pearson Education Limited, </w:t>
      </w:r>
      <w:r w:rsidRPr="00DB79B1">
        <w:rPr>
          <w:sz w:val="28"/>
          <w:szCs w:val="28"/>
        </w:rPr>
        <w:t>200</w:t>
      </w:r>
      <w:r w:rsidR="008B5910">
        <w:rPr>
          <w:sz w:val="28"/>
          <w:szCs w:val="28"/>
        </w:rPr>
        <w:t>9</w:t>
      </w:r>
      <w:r w:rsidRPr="00DB79B1">
        <w:rPr>
          <w:sz w:val="28"/>
          <w:szCs w:val="28"/>
        </w:rPr>
        <w:t>.</w:t>
      </w:r>
    </w:p>
    <w:p w:rsidR="00D0506C" w:rsidRPr="0021775A" w:rsidRDefault="00D0506C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firstLine="0"/>
        <w:jc w:val="both"/>
        <w:rPr>
          <w:sz w:val="28"/>
          <w:szCs w:val="28"/>
        </w:rPr>
      </w:pPr>
      <w:r w:rsidRPr="0021775A">
        <w:rPr>
          <w:sz w:val="28"/>
          <w:szCs w:val="28"/>
        </w:rPr>
        <w:t>Cotton</w:t>
      </w:r>
      <w:r w:rsidR="00FB1747">
        <w:rPr>
          <w:sz w:val="28"/>
          <w:szCs w:val="28"/>
        </w:rPr>
        <w:t>,</w:t>
      </w:r>
      <w:r w:rsidRPr="0021775A">
        <w:rPr>
          <w:sz w:val="28"/>
          <w:szCs w:val="28"/>
        </w:rPr>
        <w:t xml:space="preserve"> D., </w:t>
      </w:r>
      <w:proofErr w:type="spellStart"/>
      <w:r w:rsidRPr="0021775A">
        <w:rPr>
          <w:sz w:val="28"/>
          <w:szCs w:val="28"/>
        </w:rPr>
        <w:t>Falvey</w:t>
      </w:r>
      <w:proofErr w:type="spellEnd"/>
      <w:r w:rsidR="00FB1747">
        <w:rPr>
          <w:sz w:val="28"/>
          <w:szCs w:val="28"/>
        </w:rPr>
        <w:t>,</w:t>
      </w:r>
      <w:r w:rsidRPr="0021775A">
        <w:rPr>
          <w:sz w:val="28"/>
          <w:szCs w:val="28"/>
        </w:rPr>
        <w:t xml:space="preserve"> D., Kent</w:t>
      </w:r>
      <w:r w:rsidR="00FB1747">
        <w:rPr>
          <w:sz w:val="28"/>
          <w:szCs w:val="28"/>
        </w:rPr>
        <w:t>,</w:t>
      </w:r>
      <w:r w:rsidRPr="0021775A">
        <w:rPr>
          <w:sz w:val="28"/>
          <w:szCs w:val="28"/>
        </w:rPr>
        <w:t xml:space="preserve"> S. Market Leader. Upper-Intermediate Business English Course Book. New Edition. </w:t>
      </w:r>
      <w:r w:rsidR="00545A07">
        <w:rPr>
          <w:sz w:val="28"/>
          <w:szCs w:val="28"/>
        </w:rPr>
        <w:t xml:space="preserve">Pearson Education Limited, </w:t>
      </w:r>
      <w:r w:rsidRPr="0021775A">
        <w:rPr>
          <w:sz w:val="28"/>
          <w:szCs w:val="28"/>
        </w:rPr>
        <w:t>2005.</w:t>
      </w:r>
    </w:p>
    <w:p w:rsidR="00D0506C" w:rsidRDefault="00B74818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Dubicka</w:t>
      </w:r>
      <w:proofErr w:type="spellEnd"/>
      <w:r>
        <w:rPr>
          <w:sz w:val="28"/>
          <w:szCs w:val="28"/>
        </w:rPr>
        <w:t xml:space="preserve"> I., O’Keeffe M. </w:t>
      </w:r>
      <w:r w:rsidR="00D0506C" w:rsidRPr="0021775A">
        <w:rPr>
          <w:sz w:val="28"/>
          <w:szCs w:val="28"/>
        </w:rPr>
        <w:t xml:space="preserve">Market Leader. Advanced Business English Course Book. New Edition. </w:t>
      </w:r>
      <w:r w:rsidR="00545A07">
        <w:rPr>
          <w:sz w:val="28"/>
          <w:szCs w:val="28"/>
        </w:rPr>
        <w:t xml:space="preserve">Pearson Education Limited, </w:t>
      </w:r>
      <w:r w:rsidR="00D0506C" w:rsidRPr="0021775A">
        <w:rPr>
          <w:sz w:val="28"/>
          <w:szCs w:val="28"/>
        </w:rPr>
        <w:t>200</w:t>
      </w:r>
      <w:r>
        <w:rPr>
          <w:sz w:val="28"/>
          <w:szCs w:val="28"/>
        </w:rPr>
        <w:t>6</w:t>
      </w:r>
      <w:r w:rsidR="00D0506C" w:rsidRPr="0021775A">
        <w:rPr>
          <w:sz w:val="28"/>
          <w:szCs w:val="28"/>
        </w:rPr>
        <w:t>.</w:t>
      </w:r>
    </w:p>
    <w:p w:rsidR="00B74818" w:rsidRDefault="00B74818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right="153" w:firstLine="0"/>
        <w:jc w:val="both"/>
        <w:rPr>
          <w:sz w:val="28"/>
          <w:szCs w:val="28"/>
        </w:rPr>
      </w:pPr>
      <w:r>
        <w:rPr>
          <w:sz w:val="28"/>
          <w:szCs w:val="28"/>
        </w:rPr>
        <w:t>Rogers</w:t>
      </w:r>
      <w:r w:rsidR="00FB1747">
        <w:rPr>
          <w:sz w:val="28"/>
          <w:szCs w:val="28"/>
        </w:rPr>
        <w:t>,</w:t>
      </w:r>
      <w:r>
        <w:rPr>
          <w:sz w:val="28"/>
          <w:szCs w:val="28"/>
        </w:rPr>
        <w:t xml:space="preserve"> J. </w:t>
      </w:r>
      <w:r w:rsidRPr="00DB79B1">
        <w:rPr>
          <w:sz w:val="28"/>
          <w:szCs w:val="28"/>
        </w:rPr>
        <w:t>Market Leader</w:t>
      </w:r>
      <w:r>
        <w:rPr>
          <w:sz w:val="28"/>
          <w:szCs w:val="28"/>
        </w:rPr>
        <w:t>.</w:t>
      </w:r>
      <w:r w:rsidRPr="00DB79B1">
        <w:rPr>
          <w:sz w:val="28"/>
          <w:szCs w:val="28"/>
        </w:rPr>
        <w:t xml:space="preserve"> </w:t>
      </w:r>
      <w:r w:rsidRPr="004C2546">
        <w:rPr>
          <w:sz w:val="28"/>
          <w:szCs w:val="28"/>
        </w:rPr>
        <w:t xml:space="preserve">Intermediate Business English </w:t>
      </w:r>
      <w:r>
        <w:rPr>
          <w:sz w:val="28"/>
          <w:szCs w:val="28"/>
        </w:rPr>
        <w:t>Practice File</w:t>
      </w:r>
      <w:r w:rsidRPr="004C254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</w:t>
      </w:r>
      <w:r w:rsidRPr="00DB79B1">
        <w:rPr>
          <w:sz w:val="28"/>
          <w:szCs w:val="28"/>
          <w:vertAlign w:val="superscript"/>
        </w:rPr>
        <w:t>rd</w:t>
      </w:r>
      <w:proofErr w:type="gramEnd"/>
      <w:r>
        <w:rPr>
          <w:sz w:val="28"/>
          <w:szCs w:val="28"/>
        </w:rPr>
        <w:t xml:space="preserve"> Edition. Pearson Education Limited, 2010.</w:t>
      </w:r>
    </w:p>
    <w:p w:rsidR="00AC0EFD" w:rsidRDefault="00AC0EFD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right="153" w:firstLine="0"/>
        <w:jc w:val="both"/>
        <w:rPr>
          <w:sz w:val="28"/>
          <w:szCs w:val="28"/>
        </w:rPr>
      </w:pPr>
      <w:r>
        <w:rPr>
          <w:sz w:val="28"/>
          <w:szCs w:val="28"/>
        </w:rPr>
        <w:t>Rogers</w:t>
      </w:r>
      <w:r w:rsidR="00FB1747">
        <w:rPr>
          <w:sz w:val="28"/>
          <w:szCs w:val="28"/>
        </w:rPr>
        <w:t>,</w:t>
      </w:r>
      <w:r>
        <w:rPr>
          <w:sz w:val="28"/>
          <w:szCs w:val="28"/>
        </w:rPr>
        <w:t xml:space="preserve"> J. </w:t>
      </w:r>
      <w:r w:rsidRPr="00DB79B1">
        <w:rPr>
          <w:sz w:val="28"/>
          <w:szCs w:val="28"/>
        </w:rPr>
        <w:t>Market Leader</w:t>
      </w:r>
      <w:r>
        <w:rPr>
          <w:sz w:val="28"/>
          <w:szCs w:val="28"/>
        </w:rPr>
        <w:t>.</w:t>
      </w:r>
      <w:r w:rsidRPr="00DB79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Upper </w:t>
      </w:r>
      <w:r w:rsidRPr="004C2546">
        <w:rPr>
          <w:sz w:val="28"/>
          <w:szCs w:val="28"/>
        </w:rPr>
        <w:t xml:space="preserve">Intermediate Business English </w:t>
      </w:r>
      <w:r>
        <w:rPr>
          <w:sz w:val="28"/>
          <w:szCs w:val="28"/>
        </w:rPr>
        <w:t>Practice File</w:t>
      </w:r>
      <w:r w:rsidRPr="004C254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</w:t>
      </w:r>
      <w:r w:rsidRPr="00DB79B1">
        <w:rPr>
          <w:sz w:val="28"/>
          <w:szCs w:val="28"/>
          <w:vertAlign w:val="superscript"/>
        </w:rPr>
        <w:t>rd</w:t>
      </w:r>
      <w:proofErr w:type="gramEnd"/>
      <w:r>
        <w:rPr>
          <w:sz w:val="28"/>
          <w:szCs w:val="28"/>
        </w:rPr>
        <w:t xml:space="preserve"> Edition. Pearson Education Limited, 2011.</w:t>
      </w:r>
    </w:p>
    <w:p w:rsidR="001A5D27" w:rsidRDefault="001A5D27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right="153" w:firstLine="0"/>
        <w:jc w:val="both"/>
        <w:rPr>
          <w:sz w:val="28"/>
          <w:szCs w:val="28"/>
        </w:rPr>
      </w:pPr>
      <w:r>
        <w:rPr>
          <w:sz w:val="28"/>
          <w:szCs w:val="28"/>
        </w:rPr>
        <w:t>Rogers</w:t>
      </w:r>
      <w:r w:rsidR="00FB1747">
        <w:rPr>
          <w:sz w:val="28"/>
          <w:szCs w:val="28"/>
        </w:rPr>
        <w:t>,</w:t>
      </w:r>
      <w:r>
        <w:rPr>
          <w:sz w:val="28"/>
          <w:szCs w:val="28"/>
        </w:rPr>
        <w:t xml:space="preserve"> J. </w:t>
      </w:r>
      <w:r w:rsidRPr="00DB79B1">
        <w:rPr>
          <w:sz w:val="28"/>
          <w:szCs w:val="28"/>
        </w:rPr>
        <w:t>Market Leader</w:t>
      </w:r>
      <w:r>
        <w:rPr>
          <w:sz w:val="28"/>
          <w:szCs w:val="28"/>
        </w:rPr>
        <w:t>.</w:t>
      </w:r>
      <w:r w:rsidRPr="00DB79B1">
        <w:rPr>
          <w:sz w:val="28"/>
          <w:szCs w:val="28"/>
        </w:rPr>
        <w:t xml:space="preserve"> </w:t>
      </w:r>
      <w:r>
        <w:rPr>
          <w:sz w:val="28"/>
          <w:szCs w:val="28"/>
        </w:rPr>
        <w:t>Advanced</w:t>
      </w:r>
      <w:r w:rsidRPr="004C2546">
        <w:rPr>
          <w:sz w:val="28"/>
          <w:szCs w:val="28"/>
        </w:rPr>
        <w:t xml:space="preserve"> Business English </w:t>
      </w:r>
      <w:r>
        <w:rPr>
          <w:sz w:val="28"/>
          <w:szCs w:val="28"/>
        </w:rPr>
        <w:t>Practice File</w:t>
      </w:r>
      <w:r w:rsidRPr="004C254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3</w:t>
      </w:r>
      <w:r w:rsidRPr="00DB79B1">
        <w:rPr>
          <w:sz w:val="28"/>
          <w:szCs w:val="28"/>
          <w:vertAlign w:val="superscript"/>
        </w:rPr>
        <w:t>rd</w:t>
      </w:r>
      <w:proofErr w:type="gramEnd"/>
      <w:r>
        <w:rPr>
          <w:sz w:val="28"/>
          <w:szCs w:val="28"/>
        </w:rPr>
        <w:t xml:space="preserve"> Edition. Pearson Education Limited, 2011.</w:t>
      </w:r>
    </w:p>
    <w:p w:rsidR="00D0506C" w:rsidRPr="008F027A" w:rsidRDefault="00D0506C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firstLine="0"/>
        <w:jc w:val="both"/>
        <w:rPr>
          <w:sz w:val="28"/>
          <w:szCs w:val="28"/>
        </w:rPr>
      </w:pPr>
      <w:proofErr w:type="spellStart"/>
      <w:r w:rsidRPr="009706E6">
        <w:rPr>
          <w:sz w:val="28"/>
          <w:szCs w:val="28"/>
        </w:rPr>
        <w:t>Emmerson</w:t>
      </w:r>
      <w:proofErr w:type="spellEnd"/>
      <w:r w:rsidRPr="009706E6">
        <w:rPr>
          <w:sz w:val="28"/>
          <w:szCs w:val="28"/>
        </w:rPr>
        <w:t>, P. Business Grammar Builder. Macmillan, 2008.</w:t>
      </w:r>
    </w:p>
    <w:p w:rsidR="008F027A" w:rsidRPr="008F027A" w:rsidRDefault="008F027A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firstLine="0"/>
        <w:jc w:val="both"/>
        <w:rPr>
          <w:sz w:val="28"/>
          <w:szCs w:val="28"/>
        </w:rPr>
      </w:pPr>
      <w:proofErr w:type="spellStart"/>
      <w:r w:rsidRPr="008F027A">
        <w:rPr>
          <w:sz w:val="28"/>
          <w:szCs w:val="28"/>
        </w:rPr>
        <w:t>Mascull</w:t>
      </w:r>
      <w:proofErr w:type="spellEnd"/>
      <w:r w:rsidRPr="008F027A">
        <w:rPr>
          <w:sz w:val="28"/>
          <w:szCs w:val="28"/>
        </w:rPr>
        <w:t>, B. Business Vocabulary in Use. Cambridge University Press, 2005.</w:t>
      </w:r>
    </w:p>
    <w:p w:rsidR="00D0506C" w:rsidRPr="009706E6" w:rsidRDefault="00D0506C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firstLine="0"/>
        <w:jc w:val="both"/>
        <w:rPr>
          <w:sz w:val="28"/>
          <w:szCs w:val="28"/>
        </w:rPr>
      </w:pPr>
      <w:r w:rsidRPr="009706E6">
        <w:rPr>
          <w:sz w:val="28"/>
          <w:szCs w:val="28"/>
        </w:rPr>
        <w:t>Johnson, C. Market Leader. Banking and Finance. Business English.</w:t>
      </w:r>
      <w:r w:rsidR="00996492" w:rsidRPr="00996492">
        <w:rPr>
          <w:sz w:val="28"/>
          <w:szCs w:val="28"/>
        </w:rPr>
        <w:t xml:space="preserve"> </w:t>
      </w:r>
      <w:r w:rsidR="00996492" w:rsidRPr="0021775A">
        <w:rPr>
          <w:sz w:val="28"/>
          <w:szCs w:val="28"/>
        </w:rPr>
        <w:t>Longman, 2003.</w:t>
      </w:r>
    </w:p>
    <w:p w:rsidR="00D0506C" w:rsidRPr="0021775A" w:rsidRDefault="00D0506C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firstLine="0"/>
        <w:jc w:val="both"/>
        <w:rPr>
          <w:sz w:val="28"/>
          <w:szCs w:val="28"/>
        </w:rPr>
      </w:pPr>
      <w:proofErr w:type="spellStart"/>
      <w:r w:rsidRPr="0021775A">
        <w:rPr>
          <w:sz w:val="28"/>
          <w:szCs w:val="28"/>
        </w:rPr>
        <w:t>MacKenzie</w:t>
      </w:r>
      <w:proofErr w:type="spellEnd"/>
      <w:r w:rsidRPr="0021775A">
        <w:rPr>
          <w:sz w:val="28"/>
          <w:szCs w:val="28"/>
        </w:rPr>
        <w:t>, I. English for Business Studies. A Course for Business Studies and Economics Students. Cambridge University Press, 2000.</w:t>
      </w:r>
    </w:p>
    <w:p w:rsidR="00D41986" w:rsidRPr="0021775A" w:rsidRDefault="00D0506C" w:rsidP="001450C5">
      <w:pPr>
        <w:numPr>
          <w:ilvl w:val="0"/>
          <w:numId w:val="21"/>
        </w:numPr>
        <w:tabs>
          <w:tab w:val="clear" w:pos="720"/>
          <w:tab w:val="left" w:pos="709"/>
          <w:tab w:val="num" w:pos="1080"/>
        </w:tabs>
        <w:ind w:left="0" w:firstLine="0"/>
        <w:jc w:val="both"/>
        <w:rPr>
          <w:sz w:val="28"/>
          <w:szCs w:val="28"/>
        </w:rPr>
      </w:pPr>
      <w:proofErr w:type="spellStart"/>
      <w:r w:rsidRPr="0021775A">
        <w:rPr>
          <w:sz w:val="28"/>
          <w:szCs w:val="28"/>
        </w:rPr>
        <w:t>Pilbeam</w:t>
      </w:r>
      <w:proofErr w:type="spellEnd"/>
      <w:r w:rsidRPr="0021775A">
        <w:rPr>
          <w:sz w:val="28"/>
          <w:szCs w:val="28"/>
        </w:rPr>
        <w:t>, A. Market Leader. International Management. Business English. Longman, 2003.</w:t>
      </w:r>
    </w:p>
    <w:p w:rsidR="00D0506C" w:rsidRPr="009706E6" w:rsidRDefault="00D0506C" w:rsidP="001450C5">
      <w:pPr>
        <w:tabs>
          <w:tab w:val="left" w:pos="709"/>
        </w:tabs>
        <w:jc w:val="both"/>
        <w:rPr>
          <w:sz w:val="28"/>
          <w:szCs w:val="28"/>
        </w:rPr>
      </w:pPr>
      <w:r w:rsidRPr="009706E6">
        <w:rPr>
          <w:sz w:val="28"/>
          <w:szCs w:val="28"/>
        </w:rPr>
        <w:t xml:space="preserve">10. </w:t>
      </w:r>
      <w:proofErr w:type="spellStart"/>
      <w:r w:rsidRPr="009706E6">
        <w:rPr>
          <w:sz w:val="28"/>
          <w:szCs w:val="28"/>
        </w:rPr>
        <w:t>Strutt</w:t>
      </w:r>
      <w:proofErr w:type="spellEnd"/>
      <w:r w:rsidRPr="009706E6">
        <w:rPr>
          <w:sz w:val="28"/>
          <w:szCs w:val="28"/>
        </w:rPr>
        <w:t>, P. Market Leader. Business Grammar in Use. Longman, 2003.</w:t>
      </w:r>
    </w:p>
    <w:p w:rsidR="00D0506C" w:rsidRPr="009706E6" w:rsidRDefault="00D0506C" w:rsidP="001450C5">
      <w:pPr>
        <w:tabs>
          <w:tab w:val="left" w:pos="709"/>
        </w:tabs>
        <w:jc w:val="both"/>
        <w:rPr>
          <w:sz w:val="28"/>
          <w:szCs w:val="28"/>
        </w:rPr>
      </w:pPr>
    </w:p>
    <w:p w:rsidR="00D0506C" w:rsidRPr="009706E6" w:rsidRDefault="00D0506C" w:rsidP="001450C5">
      <w:pPr>
        <w:jc w:val="center"/>
        <w:rPr>
          <w:b/>
          <w:sz w:val="28"/>
          <w:szCs w:val="28"/>
          <w:lang w:val="ru-RU"/>
        </w:rPr>
      </w:pPr>
      <w:proofErr w:type="spellStart"/>
      <w:r w:rsidRPr="009706E6">
        <w:rPr>
          <w:b/>
          <w:sz w:val="28"/>
          <w:szCs w:val="28"/>
        </w:rPr>
        <w:t>Дополнительная</w:t>
      </w:r>
      <w:proofErr w:type="spellEnd"/>
      <w:r w:rsidRPr="009706E6">
        <w:rPr>
          <w:b/>
          <w:sz w:val="28"/>
          <w:szCs w:val="28"/>
        </w:rPr>
        <w:t xml:space="preserve"> </w:t>
      </w:r>
      <w:proofErr w:type="spellStart"/>
      <w:r w:rsidRPr="009706E6">
        <w:rPr>
          <w:b/>
          <w:sz w:val="28"/>
          <w:szCs w:val="28"/>
        </w:rPr>
        <w:t>литература</w:t>
      </w:r>
      <w:proofErr w:type="spellEnd"/>
    </w:p>
    <w:p w:rsidR="00D0506C" w:rsidRPr="009706E6" w:rsidRDefault="00D0506C" w:rsidP="00AC3938">
      <w:pPr>
        <w:ind w:left="360"/>
        <w:jc w:val="center"/>
        <w:rPr>
          <w:b/>
          <w:sz w:val="28"/>
          <w:szCs w:val="28"/>
          <w:lang w:val="ru-RU"/>
        </w:rPr>
      </w:pPr>
    </w:p>
    <w:p w:rsidR="00D0506C" w:rsidRPr="009706E6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r w:rsidRPr="009706E6">
        <w:rPr>
          <w:sz w:val="28"/>
          <w:szCs w:val="28"/>
        </w:rPr>
        <w:t xml:space="preserve">Barrow, C., Barrow, P., Brown, R. The Business Plan. </w:t>
      </w:r>
      <w:proofErr w:type="spellStart"/>
      <w:r w:rsidRPr="009706E6">
        <w:rPr>
          <w:sz w:val="28"/>
          <w:szCs w:val="28"/>
        </w:rPr>
        <w:t>Kogan</w:t>
      </w:r>
      <w:proofErr w:type="spellEnd"/>
      <w:r w:rsidRPr="009706E6">
        <w:rPr>
          <w:sz w:val="28"/>
          <w:szCs w:val="28"/>
        </w:rPr>
        <w:t xml:space="preserve"> Page, 1995.</w:t>
      </w:r>
    </w:p>
    <w:p w:rsidR="00D0506C" w:rsidRPr="0021775A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proofErr w:type="spellStart"/>
      <w:r w:rsidRPr="0021775A">
        <w:rPr>
          <w:sz w:val="28"/>
          <w:szCs w:val="28"/>
        </w:rPr>
        <w:t>Briegerand</w:t>
      </w:r>
      <w:proofErr w:type="spellEnd"/>
      <w:r w:rsidRPr="0021775A">
        <w:rPr>
          <w:sz w:val="28"/>
          <w:szCs w:val="28"/>
        </w:rPr>
        <w:t xml:space="preserve">, N., </w:t>
      </w:r>
      <w:proofErr w:type="spellStart"/>
      <w:r w:rsidRPr="0021775A">
        <w:rPr>
          <w:sz w:val="28"/>
          <w:szCs w:val="28"/>
        </w:rPr>
        <w:t>Sweehey</w:t>
      </w:r>
      <w:proofErr w:type="spellEnd"/>
      <w:r w:rsidRPr="0021775A">
        <w:rPr>
          <w:sz w:val="28"/>
          <w:szCs w:val="28"/>
        </w:rPr>
        <w:t>, S. The Language of Business Grammar and Functions. Prentice Hall International (UK) Ltd, 1994.</w:t>
      </w:r>
    </w:p>
    <w:p w:rsidR="00D0506C" w:rsidRPr="009706E6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r w:rsidRPr="009706E6">
        <w:rPr>
          <w:sz w:val="28"/>
          <w:szCs w:val="28"/>
        </w:rPr>
        <w:t>Foley, M., Hall, D. Advanced Learners’ Grammar. Longman, 2003.</w:t>
      </w:r>
    </w:p>
    <w:p w:rsidR="00D0506C" w:rsidRPr="0021775A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r w:rsidRPr="0021775A">
        <w:rPr>
          <w:sz w:val="28"/>
          <w:szCs w:val="28"/>
        </w:rPr>
        <w:lastRenderedPageBreak/>
        <w:t xml:space="preserve">Fuchs, M., Bonner, M. Focus on Grammar. A High Intermediate Course </w:t>
      </w:r>
      <w:proofErr w:type="gramStart"/>
      <w:r w:rsidRPr="0021775A">
        <w:rPr>
          <w:sz w:val="28"/>
          <w:szCs w:val="28"/>
        </w:rPr>
        <w:t>For</w:t>
      </w:r>
      <w:proofErr w:type="gramEnd"/>
      <w:r w:rsidRPr="0021775A">
        <w:rPr>
          <w:sz w:val="28"/>
          <w:szCs w:val="28"/>
        </w:rPr>
        <w:t xml:space="preserve"> Reference and Practice. Pearson Education </w:t>
      </w:r>
      <w:r w:rsidR="001A5D27">
        <w:rPr>
          <w:sz w:val="28"/>
          <w:szCs w:val="28"/>
        </w:rPr>
        <w:t>limited,</w:t>
      </w:r>
      <w:r w:rsidRPr="0021775A">
        <w:rPr>
          <w:sz w:val="28"/>
          <w:szCs w:val="28"/>
        </w:rPr>
        <w:t xml:space="preserve"> 2000.</w:t>
      </w:r>
    </w:p>
    <w:p w:rsidR="00D0506C" w:rsidRPr="0021775A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r w:rsidRPr="0021775A">
        <w:rPr>
          <w:sz w:val="28"/>
          <w:szCs w:val="28"/>
        </w:rPr>
        <w:t>Goddard, C. Business Idioms. International Prentice Hall International (UK) Ltd, 1994.</w:t>
      </w:r>
    </w:p>
    <w:p w:rsidR="00D0506C" w:rsidRPr="009706E6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r w:rsidRPr="009706E6">
        <w:rPr>
          <w:sz w:val="28"/>
          <w:szCs w:val="28"/>
        </w:rPr>
        <w:t xml:space="preserve">Grant, D., </w:t>
      </w:r>
      <w:proofErr w:type="spellStart"/>
      <w:r w:rsidRPr="009706E6">
        <w:rPr>
          <w:sz w:val="28"/>
          <w:szCs w:val="28"/>
        </w:rPr>
        <w:t>McLarty</w:t>
      </w:r>
      <w:proofErr w:type="spellEnd"/>
      <w:r w:rsidRPr="009706E6">
        <w:rPr>
          <w:sz w:val="28"/>
          <w:szCs w:val="28"/>
        </w:rPr>
        <w:t>, R. Business Basics. Oxford University Press, 1995.</w:t>
      </w:r>
    </w:p>
    <w:p w:rsidR="00D0506C" w:rsidRPr="009706E6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proofErr w:type="spellStart"/>
      <w:r w:rsidRPr="009706E6">
        <w:rPr>
          <w:sz w:val="28"/>
          <w:szCs w:val="28"/>
        </w:rPr>
        <w:t>Hollett</w:t>
      </w:r>
      <w:proofErr w:type="spellEnd"/>
      <w:r w:rsidRPr="009706E6">
        <w:rPr>
          <w:sz w:val="28"/>
          <w:szCs w:val="28"/>
        </w:rPr>
        <w:t xml:space="preserve"> V. Business Objectives. Oxford University Press, 1996.</w:t>
      </w:r>
    </w:p>
    <w:p w:rsidR="00D0506C" w:rsidRPr="0021775A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r w:rsidRPr="0021775A">
        <w:rPr>
          <w:sz w:val="28"/>
          <w:szCs w:val="28"/>
        </w:rPr>
        <w:t>Jones, L., Alexander, R. International Business English. A Course in Communication Skills. Cambridge University Press, 1995.</w:t>
      </w:r>
    </w:p>
    <w:p w:rsidR="00D0506C" w:rsidRPr="0021775A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r w:rsidRPr="0021775A">
        <w:rPr>
          <w:sz w:val="28"/>
          <w:szCs w:val="28"/>
        </w:rPr>
        <w:t xml:space="preserve">Jones, L., Alexander R. New International Business English. Cambridge </w:t>
      </w:r>
      <w:r w:rsidR="00E339B8">
        <w:rPr>
          <w:sz w:val="28"/>
          <w:szCs w:val="28"/>
        </w:rPr>
        <w:t>University Press, 1997.</w:t>
      </w:r>
    </w:p>
    <w:p w:rsidR="00D0506C" w:rsidRPr="009706E6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proofErr w:type="spellStart"/>
      <w:r w:rsidRPr="009706E6">
        <w:rPr>
          <w:sz w:val="28"/>
          <w:szCs w:val="28"/>
        </w:rPr>
        <w:t>Lazarenko</w:t>
      </w:r>
      <w:proofErr w:type="spellEnd"/>
      <w:r w:rsidRPr="009706E6">
        <w:rPr>
          <w:sz w:val="28"/>
          <w:szCs w:val="28"/>
        </w:rPr>
        <w:t xml:space="preserve">, A. Focus on Economics. Minsk. </w:t>
      </w:r>
      <w:proofErr w:type="spellStart"/>
      <w:r w:rsidRPr="009706E6">
        <w:rPr>
          <w:sz w:val="28"/>
          <w:szCs w:val="28"/>
        </w:rPr>
        <w:t>Leksis</w:t>
      </w:r>
      <w:proofErr w:type="spellEnd"/>
      <w:r w:rsidRPr="009706E6">
        <w:rPr>
          <w:sz w:val="28"/>
          <w:szCs w:val="28"/>
        </w:rPr>
        <w:t>, 2003.</w:t>
      </w:r>
    </w:p>
    <w:p w:rsidR="00D0506C" w:rsidRPr="0021775A" w:rsidRDefault="00D0506C" w:rsidP="001450C5">
      <w:pPr>
        <w:numPr>
          <w:ilvl w:val="0"/>
          <w:numId w:val="22"/>
        </w:numPr>
        <w:tabs>
          <w:tab w:val="clear" w:pos="720"/>
          <w:tab w:val="num" w:pos="709"/>
        </w:tabs>
        <w:ind w:left="0" w:firstLine="0"/>
        <w:jc w:val="both"/>
        <w:rPr>
          <w:sz w:val="28"/>
          <w:szCs w:val="28"/>
        </w:rPr>
      </w:pPr>
      <w:r w:rsidRPr="0021775A">
        <w:rPr>
          <w:sz w:val="28"/>
          <w:szCs w:val="28"/>
        </w:rPr>
        <w:t>Vince, M. English Grammar and Vocabulary. Advanced Language Practice. Macmillan, 2003.</w:t>
      </w:r>
    </w:p>
    <w:p w:rsidR="00D0506C" w:rsidRPr="004922BC" w:rsidRDefault="00D0506C" w:rsidP="009A1566">
      <w:pPr>
        <w:pStyle w:val="af8"/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ind w:left="360"/>
        <w:jc w:val="both"/>
        <w:rPr>
          <w:sz w:val="28"/>
          <w:szCs w:val="28"/>
          <w:lang w:val="ru-RU"/>
        </w:rPr>
      </w:pPr>
    </w:p>
    <w:p w:rsidR="00D0506C" w:rsidRDefault="000713C5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ВЕБ-САЙТЫ</w:t>
      </w:r>
      <w:r w:rsidR="00D14E76">
        <w:rPr>
          <w:sz w:val="28"/>
          <w:szCs w:val="28"/>
        </w:rPr>
        <w:t xml:space="preserve"> </w:t>
      </w:r>
      <w:r w:rsidR="00D14E76">
        <w:rPr>
          <w:sz w:val="28"/>
          <w:szCs w:val="28"/>
          <w:lang w:val="ru-RU"/>
        </w:rPr>
        <w:t>для самостоятельной работы</w:t>
      </w:r>
    </w:p>
    <w:p w:rsidR="001E7839" w:rsidRDefault="00D0506C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22BC">
        <w:rPr>
          <w:sz w:val="28"/>
          <w:szCs w:val="28"/>
          <w:lang w:val="ru-RU"/>
        </w:rPr>
        <w:t xml:space="preserve">1. </w:t>
      </w:r>
      <w:hyperlink r:id="rId7" w:history="1">
        <w:r w:rsidR="001E7839" w:rsidRPr="00C24800">
          <w:rPr>
            <w:rStyle w:val="af6"/>
            <w:sz w:val="28"/>
            <w:szCs w:val="28"/>
          </w:rPr>
          <w:t>https://www.teachingenglish.org.uk</w:t>
        </w:r>
      </w:hyperlink>
    </w:p>
    <w:p w:rsidR="00D0506C" w:rsidRPr="001F2737" w:rsidRDefault="00D0506C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F78A4">
        <w:rPr>
          <w:sz w:val="28"/>
          <w:szCs w:val="28"/>
        </w:rPr>
        <w:t xml:space="preserve">2. </w:t>
      </w:r>
      <w:hyperlink r:id="rId8" w:history="1">
        <w:r w:rsidR="002F78A4" w:rsidRPr="00C24800">
          <w:rPr>
            <w:rStyle w:val="af6"/>
            <w:sz w:val="28"/>
            <w:szCs w:val="28"/>
          </w:rPr>
          <w:t>https://hbr.org/</w:t>
        </w:r>
      </w:hyperlink>
    </w:p>
    <w:p w:rsidR="00D0506C" w:rsidRDefault="00D0506C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22BC">
        <w:rPr>
          <w:sz w:val="28"/>
          <w:szCs w:val="28"/>
        </w:rPr>
        <w:t xml:space="preserve">3. </w:t>
      </w:r>
      <w:hyperlink r:id="rId9" w:history="1">
        <w:r w:rsidR="001E7839" w:rsidRPr="00C24800">
          <w:rPr>
            <w:rStyle w:val="af6"/>
            <w:sz w:val="28"/>
            <w:szCs w:val="28"/>
          </w:rPr>
          <w:t>http://www.bbc.com</w:t>
        </w:r>
      </w:hyperlink>
    </w:p>
    <w:p w:rsidR="002F78A4" w:rsidRDefault="002F78A4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hyperlink r:id="rId10" w:history="1">
        <w:r w:rsidR="000713C5" w:rsidRPr="00C24800">
          <w:rPr>
            <w:rStyle w:val="af6"/>
            <w:sz w:val="28"/>
            <w:szCs w:val="28"/>
          </w:rPr>
          <w:t>https://www.forbes.com/</w:t>
        </w:r>
      </w:hyperlink>
    </w:p>
    <w:p w:rsidR="00443688" w:rsidRDefault="00443688" w:rsidP="004922BC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hyperlink r:id="rId11" w:history="1">
        <w:r w:rsidRPr="00C24800">
          <w:rPr>
            <w:rStyle w:val="af6"/>
            <w:sz w:val="28"/>
            <w:szCs w:val="28"/>
          </w:rPr>
          <w:t>https://www.ted.com/</w:t>
        </w:r>
      </w:hyperlink>
    </w:p>
    <w:p w:rsidR="001E7839" w:rsidRPr="002F78A4" w:rsidRDefault="005409CC" w:rsidP="001E7839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hyperlink r:id="rId12" w:history="1">
        <w:r w:rsidR="001E7839" w:rsidRPr="002F78A4">
          <w:rPr>
            <w:rStyle w:val="af6"/>
            <w:sz w:val="28"/>
            <w:szCs w:val="28"/>
          </w:rPr>
          <w:t>https://www.pearsonelt.com</w:t>
        </w:r>
      </w:hyperlink>
    </w:p>
    <w:p w:rsidR="00D0506C" w:rsidRDefault="00D0506C" w:rsidP="007D1257">
      <w:pPr>
        <w:tabs>
          <w:tab w:val="left" w:pos="851"/>
          <w:tab w:val="left" w:pos="1134"/>
        </w:tabs>
        <w:ind w:firstLine="567"/>
        <w:rPr>
          <w:sz w:val="28"/>
          <w:szCs w:val="28"/>
          <w:lang w:val="ru-RU"/>
        </w:rPr>
      </w:pPr>
    </w:p>
    <w:p w:rsidR="00F6517A" w:rsidRPr="00F454E2" w:rsidRDefault="00F6517A" w:rsidP="00F6517A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Электронные словари</w:t>
      </w:r>
      <w:r w:rsidR="00F454E2">
        <w:rPr>
          <w:sz w:val="28"/>
          <w:szCs w:val="28"/>
          <w:lang w:val="ru-RU"/>
        </w:rPr>
        <w:t xml:space="preserve">, </w:t>
      </w:r>
      <w:proofErr w:type="spellStart"/>
      <w:r w:rsidR="00F454E2" w:rsidRPr="00F454E2">
        <w:rPr>
          <w:sz w:val="28"/>
          <w:szCs w:val="28"/>
          <w:lang w:val="ru-RU"/>
        </w:rPr>
        <w:t>оффлайн</w:t>
      </w:r>
      <w:proofErr w:type="spellEnd"/>
      <w:r w:rsidR="00F454E2" w:rsidRPr="00F454E2">
        <w:rPr>
          <w:sz w:val="28"/>
          <w:szCs w:val="28"/>
          <w:lang w:val="ru-RU"/>
        </w:rPr>
        <w:t xml:space="preserve"> и онлайн</w:t>
      </w:r>
    </w:p>
    <w:p w:rsidR="00F6517A" w:rsidRPr="00F6517A" w:rsidRDefault="00F6517A" w:rsidP="00F6517A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F6517A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</w:rPr>
        <w:t>ABBYY</w:t>
      </w:r>
      <w:r w:rsidRPr="00F6517A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Lingvo</w:t>
      </w:r>
      <w:proofErr w:type="spellEnd"/>
      <w:r w:rsidRPr="00F6517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x</w:t>
      </w:r>
      <w:r w:rsidRPr="00F6517A">
        <w:rPr>
          <w:sz w:val="28"/>
          <w:szCs w:val="28"/>
          <w:lang w:val="ru-RU"/>
        </w:rPr>
        <w:t>6</w:t>
      </w:r>
    </w:p>
    <w:p w:rsidR="00F6517A" w:rsidRPr="001D1D00" w:rsidRDefault="00F6517A" w:rsidP="00F6517A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F6517A">
        <w:rPr>
          <w:sz w:val="28"/>
          <w:szCs w:val="28"/>
        </w:rPr>
        <w:t>Polyglossum</w:t>
      </w:r>
      <w:proofErr w:type="spellEnd"/>
    </w:p>
    <w:p w:rsidR="00F454E2" w:rsidRPr="00FA6D94" w:rsidRDefault="00F454E2" w:rsidP="00F6517A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6D94">
        <w:rPr>
          <w:sz w:val="28"/>
          <w:szCs w:val="28"/>
        </w:rPr>
        <w:t>3.</w:t>
      </w:r>
      <w:r w:rsidR="00E44B4C" w:rsidRPr="00E44B4C">
        <w:t xml:space="preserve"> </w:t>
      </w:r>
      <w:r w:rsidR="00FA6D94" w:rsidRPr="00FA6D94">
        <w:rPr>
          <w:sz w:val="28"/>
          <w:szCs w:val="28"/>
        </w:rPr>
        <w:t>Cambridge Dictionary</w:t>
      </w:r>
      <w:r w:rsidR="00FA6D94">
        <w:t xml:space="preserve"> (</w:t>
      </w:r>
      <w:hyperlink r:id="rId13" w:history="1">
        <w:r w:rsidR="00FA6D94" w:rsidRPr="00FA6D94">
          <w:rPr>
            <w:rStyle w:val="af6"/>
            <w:sz w:val="28"/>
            <w:szCs w:val="28"/>
          </w:rPr>
          <w:t>https://dictionary.cambridge.org</w:t>
        </w:r>
      </w:hyperlink>
      <w:r w:rsidR="00FA6D94">
        <w:rPr>
          <w:sz w:val="28"/>
          <w:szCs w:val="28"/>
        </w:rPr>
        <w:t>)</w:t>
      </w:r>
    </w:p>
    <w:p w:rsidR="00F454E2" w:rsidRPr="009476F1" w:rsidRDefault="00F454E2" w:rsidP="00F6517A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476F1">
        <w:rPr>
          <w:sz w:val="28"/>
          <w:szCs w:val="28"/>
        </w:rPr>
        <w:t>4.</w:t>
      </w:r>
      <w:r w:rsidR="009476F1" w:rsidRPr="009476F1">
        <w:t xml:space="preserve"> </w:t>
      </w:r>
      <w:r w:rsidR="009476F1" w:rsidRPr="009476F1">
        <w:rPr>
          <w:sz w:val="28"/>
          <w:szCs w:val="28"/>
        </w:rPr>
        <w:t>Oxford Dictionary</w:t>
      </w:r>
      <w:r w:rsidR="009476F1">
        <w:t xml:space="preserve"> (</w:t>
      </w:r>
      <w:hyperlink r:id="rId14" w:history="1">
        <w:r w:rsidR="009476F1" w:rsidRPr="009476F1">
          <w:rPr>
            <w:rStyle w:val="af6"/>
            <w:sz w:val="28"/>
            <w:szCs w:val="28"/>
          </w:rPr>
          <w:t>https://en.oxforddictionaries.com/</w:t>
        </w:r>
      </w:hyperlink>
      <w:r w:rsidR="009476F1">
        <w:rPr>
          <w:sz w:val="28"/>
          <w:szCs w:val="28"/>
        </w:rPr>
        <w:t>)</w:t>
      </w:r>
    </w:p>
    <w:p w:rsidR="009476F1" w:rsidRPr="009476F1" w:rsidRDefault="009476F1" w:rsidP="00F6517A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506C" w:rsidRDefault="00D0506C" w:rsidP="00064D5F">
      <w:pPr>
        <w:jc w:val="center"/>
        <w:rPr>
          <w:b/>
          <w:sz w:val="28"/>
          <w:szCs w:val="28"/>
          <w:lang w:val="ru-RU"/>
        </w:rPr>
      </w:pPr>
      <w:r w:rsidRPr="0072266E">
        <w:rPr>
          <w:b/>
          <w:sz w:val="28"/>
          <w:szCs w:val="28"/>
          <w:lang w:val="ru-RU"/>
        </w:rPr>
        <w:t>Методические рекомендации по организации и выполнению самостоятельной работы студентов</w:t>
      </w:r>
    </w:p>
    <w:p w:rsidR="00D0506C" w:rsidRPr="0072266E" w:rsidRDefault="00D0506C" w:rsidP="00064D5F">
      <w:pPr>
        <w:jc w:val="center"/>
        <w:rPr>
          <w:b/>
          <w:sz w:val="28"/>
          <w:szCs w:val="28"/>
          <w:lang w:val="ru-RU"/>
        </w:rPr>
      </w:pPr>
    </w:p>
    <w:p w:rsidR="00D0506C" w:rsidRPr="0072266E" w:rsidRDefault="00D0506C" w:rsidP="00064D5F">
      <w:pPr>
        <w:ind w:firstLine="709"/>
        <w:jc w:val="both"/>
        <w:rPr>
          <w:sz w:val="28"/>
          <w:szCs w:val="28"/>
          <w:lang w:val="ru-RU"/>
        </w:rPr>
      </w:pPr>
      <w:r w:rsidRPr="0072266E">
        <w:rPr>
          <w:sz w:val="28"/>
          <w:szCs w:val="28"/>
          <w:lang w:val="ru-RU"/>
        </w:rPr>
        <w:t xml:space="preserve">Самостоятельная работа студентов состоит в проработке </w:t>
      </w:r>
      <w:r>
        <w:rPr>
          <w:sz w:val="28"/>
          <w:szCs w:val="28"/>
          <w:lang w:val="ru-RU"/>
        </w:rPr>
        <w:t>аудитор</w:t>
      </w:r>
      <w:r w:rsidRPr="0072266E">
        <w:rPr>
          <w:sz w:val="28"/>
          <w:szCs w:val="28"/>
          <w:lang w:val="ru-RU"/>
        </w:rPr>
        <w:t xml:space="preserve">ного материала, в изучении материала по темам курса в процессе подготовки к практическим занятиям, </w:t>
      </w:r>
      <w:r w:rsidR="009B590E">
        <w:rPr>
          <w:sz w:val="28"/>
          <w:szCs w:val="28"/>
          <w:lang w:val="ru-RU"/>
        </w:rPr>
        <w:t xml:space="preserve">в процессе </w:t>
      </w:r>
      <w:r w:rsidR="00083E03">
        <w:rPr>
          <w:sz w:val="28"/>
          <w:szCs w:val="28"/>
          <w:lang w:val="ru-RU"/>
        </w:rPr>
        <w:t>составления</w:t>
      </w:r>
      <w:r>
        <w:rPr>
          <w:sz w:val="28"/>
          <w:szCs w:val="28"/>
          <w:lang w:val="ru-RU"/>
        </w:rPr>
        <w:t xml:space="preserve"> диалогов </w:t>
      </w:r>
      <w:r w:rsidRPr="0072266E">
        <w:rPr>
          <w:sz w:val="28"/>
          <w:szCs w:val="28"/>
          <w:lang w:val="ru-RU"/>
        </w:rPr>
        <w:t>и ситуаций. Кроме того, предусм</w:t>
      </w:r>
      <w:r>
        <w:rPr>
          <w:sz w:val="28"/>
          <w:szCs w:val="28"/>
          <w:lang w:val="ru-RU"/>
        </w:rPr>
        <w:t xml:space="preserve">атривается работа по подготовке презентаций </w:t>
      </w:r>
      <w:r w:rsidRPr="0072266E">
        <w:rPr>
          <w:sz w:val="28"/>
          <w:szCs w:val="28"/>
          <w:lang w:val="ru-RU"/>
        </w:rPr>
        <w:t>и выступлений на занятиях.</w:t>
      </w:r>
    </w:p>
    <w:p w:rsidR="00D0506C" w:rsidRPr="0072266E" w:rsidRDefault="00D0506C" w:rsidP="007D1257">
      <w:pPr>
        <w:tabs>
          <w:tab w:val="left" w:pos="851"/>
        </w:tabs>
        <w:ind w:firstLine="567"/>
        <w:rPr>
          <w:sz w:val="28"/>
          <w:szCs w:val="28"/>
          <w:lang w:val="ru-RU"/>
        </w:rPr>
      </w:pPr>
    </w:p>
    <w:p w:rsidR="00D0506C" w:rsidRPr="0072266E" w:rsidRDefault="00D0506C" w:rsidP="007D1257">
      <w:pPr>
        <w:tabs>
          <w:tab w:val="left" w:pos="851"/>
        </w:tabs>
        <w:ind w:firstLine="567"/>
        <w:jc w:val="both"/>
        <w:rPr>
          <w:sz w:val="28"/>
          <w:szCs w:val="28"/>
          <w:lang w:val="ru-RU"/>
        </w:rPr>
      </w:pPr>
      <w:r w:rsidRPr="0072266E">
        <w:rPr>
          <w:b/>
          <w:sz w:val="28"/>
          <w:szCs w:val="28"/>
          <w:lang w:val="ru-RU"/>
        </w:rPr>
        <w:t>Рекомендуемые методы и технологии обучения:</w:t>
      </w:r>
      <w:r w:rsidRPr="0072266E">
        <w:rPr>
          <w:sz w:val="28"/>
          <w:szCs w:val="28"/>
          <w:lang w:val="ru-RU"/>
        </w:rPr>
        <w:t xml:space="preserve"> интерактивная лекция, метод проблемного изложения, анализ проблемных ситуаций, анализ жизненных ситуаций, дискуссия, круглый стол, творческое задание, работа в малых группах, ролевая, деловая и обучающая игра, поточная конференция, работа с наглядными пособиями, видео- и </w:t>
      </w:r>
      <w:proofErr w:type="gramStart"/>
      <w:r w:rsidRPr="0072266E">
        <w:rPr>
          <w:sz w:val="28"/>
          <w:szCs w:val="28"/>
          <w:lang w:val="ru-RU"/>
        </w:rPr>
        <w:t>аудио-материалами</w:t>
      </w:r>
      <w:proofErr w:type="gramEnd"/>
      <w:r w:rsidRPr="0072266E">
        <w:rPr>
          <w:sz w:val="28"/>
          <w:szCs w:val="28"/>
          <w:lang w:val="ru-RU"/>
        </w:rPr>
        <w:t>, кейс-метод, метод проектов, исследовательский метод, устный и письменный контроль, самоконтроль.</w:t>
      </w:r>
    </w:p>
    <w:p w:rsidR="00D0506C" w:rsidRPr="00064D5F" w:rsidRDefault="00D0506C" w:rsidP="00510FE9">
      <w:pPr>
        <w:jc w:val="center"/>
        <w:rPr>
          <w:b/>
          <w:color w:val="000000"/>
          <w:sz w:val="28"/>
          <w:szCs w:val="28"/>
          <w:lang w:val="ru-RU"/>
        </w:rPr>
      </w:pPr>
      <w:r w:rsidRPr="00064D5F">
        <w:rPr>
          <w:b/>
          <w:color w:val="000000"/>
          <w:sz w:val="28"/>
          <w:szCs w:val="28"/>
          <w:lang w:val="ru-RU"/>
        </w:rPr>
        <w:lastRenderedPageBreak/>
        <w:t>Диагностика компетенций студента</w:t>
      </w:r>
    </w:p>
    <w:p w:rsidR="00D0506C" w:rsidRPr="00064D5F" w:rsidRDefault="00D0506C" w:rsidP="00510FE9">
      <w:pPr>
        <w:jc w:val="both"/>
        <w:rPr>
          <w:color w:val="000000"/>
          <w:sz w:val="28"/>
          <w:szCs w:val="28"/>
          <w:lang w:val="ru-RU"/>
        </w:rPr>
      </w:pPr>
    </w:p>
    <w:p w:rsidR="00D0506C" w:rsidRPr="00064D5F" w:rsidRDefault="00D0506C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 xml:space="preserve">Типовым учебным планом по специальности в качестве формы </w:t>
      </w:r>
      <w:r w:rsidR="00BC4E15">
        <w:rPr>
          <w:color w:val="000000"/>
          <w:sz w:val="28"/>
          <w:szCs w:val="28"/>
          <w:lang w:val="ru-RU"/>
        </w:rPr>
        <w:t>итоговой</w:t>
      </w:r>
      <w:r w:rsidRPr="00064D5F">
        <w:rPr>
          <w:color w:val="000000"/>
          <w:sz w:val="28"/>
          <w:szCs w:val="28"/>
          <w:lang w:val="ru-RU"/>
        </w:rPr>
        <w:t xml:space="preserve"> аттестации по учебной дисциплине «</w:t>
      </w:r>
      <w:r w:rsidR="00BC4E15">
        <w:rPr>
          <w:color w:val="000000"/>
          <w:sz w:val="28"/>
          <w:szCs w:val="28"/>
          <w:lang w:val="ru-RU"/>
        </w:rPr>
        <w:t>Иностранный язык</w:t>
      </w:r>
      <w:r w:rsidRPr="00064D5F">
        <w:rPr>
          <w:color w:val="000000"/>
          <w:sz w:val="28"/>
          <w:szCs w:val="28"/>
          <w:lang w:val="ru-RU"/>
        </w:rPr>
        <w:t>» предусмотрен экзамен.</w:t>
      </w:r>
    </w:p>
    <w:p w:rsidR="00D0506C" w:rsidRPr="00064D5F" w:rsidRDefault="00D0506C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Для диагностики компетенций используются следующие формы:</w:t>
      </w:r>
    </w:p>
    <w:p w:rsidR="00D0506C" w:rsidRPr="00064D5F" w:rsidRDefault="00D0506C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1.Устные формы: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коллоквиумы;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доклады на практических занятиях;</w:t>
      </w:r>
    </w:p>
    <w:p w:rsidR="00D0506C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 xml:space="preserve">- </w:t>
      </w:r>
      <w:r w:rsidR="00FA6D94" w:rsidRPr="00064D5F">
        <w:rPr>
          <w:color w:val="000000"/>
          <w:sz w:val="28"/>
          <w:szCs w:val="28"/>
          <w:lang w:val="ru-RU"/>
        </w:rPr>
        <w:t>оценивание на основе участия в деловых и обучающих играх</w:t>
      </w:r>
      <w:r w:rsidR="00FA6D94">
        <w:rPr>
          <w:color w:val="000000"/>
          <w:sz w:val="28"/>
          <w:szCs w:val="28"/>
          <w:lang w:val="ru-RU"/>
        </w:rPr>
        <w:t>;</w:t>
      </w:r>
    </w:p>
    <w:p w:rsidR="009476F1" w:rsidRPr="00064D5F" w:rsidRDefault="00E340BA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доклады на конференциях;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устные зачеты;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 xml:space="preserve">- </w:t>
      </w:r>
      <w:r w:rsidR="00FA6D94">
        <w:rPr>
          <w:color w:val="000000"/>
          <w:sz w:val="28"/>
          <w:szCs w:val="28"/>
          <w:lang w:val="ru-RU"/>
        </w:rPr>
        <w:t>устные экзамены.</w:t>
      </w:r>
    </w:p>
    <w:p w:rsidR="00D0506C" w:rsidRPr="00064D5F" w:rsidRDefault="00D0506C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2. Письменные формы: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тесты;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контрольные опросы;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контрольные работы;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эссе;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рефераты;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публикации статей, докладов;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модульно-рейтинговой системы;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письменные зачеты;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письменные экзамены.</w:t>
      </w:r>
    </w:p>
    <w:p w:rsidR="00D0506C" w:rsidRPr="00064D5F" w:rsidRDefault="00D0506C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3. Устно-письменные формы: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отчеты по аудиторным практическим у</w:t>
      </w:r>
      <w:r w:rsidR="00996492">
        <w:rPr>
          <w:color w:val="000000"/>
          <w:sz w:val="28"/>
          <w:szCs w:val="28"/>
          <w:lang w:val="ru-RU"/>
        </w:rPr>
        <w:t>пражнениям с их устной защитой;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отчеты по домашним практическим упражнениям с их устной защитой;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участия в деловых и обучающих играх;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оценивание на основе модульно-рейтинговой системы;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зачет;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экзамен.</w:t>
      </w:r>
    </w:p>
    <w:p w:rsidR="00D0506C" w:rsidRPr="00064D5F" w:rsidRDefault="00D0506C" w:rsidP="00064D5F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4. Технические формы: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тесты;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практикумы;</w:t>
      </w:r>
    </w:p>
    <w:p w:rsidR="00D0506C" w:rsidRPr="00064D5F" w:rsidRDefault="00D0506C" w:rsidP="00064D5F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064D5F">
        <w:rPr>
          <w:color w:val="000000"/>
          <w:sz w:val="28"/>
          <w:szCs w:val="28"/>
          <w:lang w:val="ru-RU"/>
        </w:rPr>
        <w:t>- электронные круглые</w:t>
      </w:r>
      <w:r>
        <w:rPr>
          <w:color w:val="000000"/>
          <w:sz w:val="28"/>
          <w:szCs w:val="28"/>
          <w:lang w:val="ru-RU"/>
        </w:rPr>
        <w:t xml:space="preserve"> столы</w:t>
      </w:r>
      <w:r w:rsidRPr="00341228">
        <w:rPr>
          <w:color w:val="000000"/>
          <w:sz w:val="28"/>
          <w:szCs w:val="28"/>
          <w:lang w:val="ru-RU"/>
        </w:rPr>
        <w:t>.</w:t>
      </w:r>
    </w:p>
    <w:sectPr w:rsidR="00D0506C" w:rsidRPr="00064D5F" w:rsidSect="001230E8">
      <w:headerReference w:type="even" r:id="rId15"/>
      <w:headerReference w:type="default" r:id="rId16"/>
      <w:pgSz w:w="12240" w:h="15840"/>
      <w:pgMar w:top="851" w:right="758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8D4" w:rsidRDefault="006148D4">
      <w:r>
        <w:separator/>
      </w:r>
    </w:p>
  </w:endnote>
  <w:endnote w:type="continuationSeparator" w:id="0">
    <w:p w:rsidR="006148D4" w:rsidRDefault="0061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8D4" w:rsidRDefault="006148D4">
      <w:r>
        <w:separator/>
      </w:r>
    </w:p>
  </w:footnote>
  <w:footnote w:type="continuationSeparator" w:id="0">
    <w:p w:rsidR="006148D4" w:rsidRDefault="00614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06C" w:rsidRDefault="0019740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0506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506C" w:rsidRDefault="00D0506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06C" w:rsidRDefault="006148D4" w:rsidP="00D56B3B">
    <w:pPr>
      <w:pStyle w:val="a3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643F9A">
      <w:rPr>
        <w:noProof/>
      </w:rPr>
      <w:t>2</w:t>
    </w:r>
    <w:r>
      <w:rPr>
        <w:noProof/>
      </w:rPr>
      <w:fldChar w:fldCharType="end"/>
    </w:r>
  </w:p>
  <w:p w:rsidR="00D56B3B" w:rsidRDefault="00D56B3B" w:rsidP="00D56B3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"/>
      </v:shape>
    </w:pict>
  </w:numPicBullet>
  <w:abstractNum w:abstractNumId="0">
    <w:nsid w:val="0046277D"/>
    <w:multiLevelType w:val="hybridMultilevel"/>
    <w:tmpl w:val="2536F3D6"/>
    <w:lvl w:ilvl="0" w:tplc="5EEA8F6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>
    <w:nsid w:val="0048071F"/>
    <w:multiLevelType w:val="multilevel"/>
    <w:tmpl w:val="A4EED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11B0EB6"/>
    <w:multiLevelType w:val="hybridMultilevel"/>
    <w:tmpl w:val="1BA027D0"/>
    <w:lvl w:ilvl="0" w:tplc="1EF05E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0454B5"/>
    <w:multiLevelType w:val="hybridMultilevel"/>
    <w:tmpl w:val="935EEA4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5F0904"/>
    <w:multiLevelType w:val="hybridMultilevel"/>
    <w:tmpl w:val="3C3071D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0D732CB6"/>
    <w:multiLevelType w:val="hybridMultilevel"/>
    <w:tmpl w:val="D6644E34"/>
    <w:lvl w:ilvl="0" w:tplc="68004ACE">
      <w:start w:val="1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9993793"/>
    <w:multiLevelType w:val="hybridMultilevel"/>
    <w:tmpl w:val="81ECD4F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16567C8"/>
    <w:multiLevelType w:val="hybridMultilevel"/>
    <w:tmpl w:val="4030E1D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5944E26"/>
    <w:multiLevelType w:val="hybridMultilevel"/>
    <w:tmpl w:val="226294AC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765225"/>
    <w:multiLevelType w:val="hybridMultilevel"/>
    <w:tmpl w:val="1348ED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1D5463"/>
    <w:multiLevelType w:val="hybridMultilevel"/>
    <w:tmpl w:val="4858BF68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0CF4513"/>
    <w:multiLevelType w:val="hybridMultilevel"/>
    <w:tmpl w:val="5E183E6A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5786F3C"/>
    <w:multiLevelType w:val="hybridMultilevel"/>
    <w:tmpl w:val="275AF6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91F2551"/>
    <w:multiLevelType w:val="hybridMultilevel"/>
    <w:tmpl w:val="1348ED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FF24A5"/>
    <w:multiLevelType w:val="hybridMultilevel"/>
    <w:tmpl w:val="2814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3C1A4D"/>
    <w:multiLevelType w:val="hybridMultilevel"/>
    <w:tmpl w:val="4B06A7BC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5210D8F"/>
    <w:multiLevelType w:val="hybridMultilevel"/>
    <w:tmpl w:val="5E72B312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6607177"/>
    <w:multiLevelType w:val="hybridMultilevel"/>
    <w:tmpl w:val="77C8BAA0"/>
    <w:lvl w:ilvl="0" w:tplc="1EF05E7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7747A2"/>
    <w:multiLevelType w:val="hybridMultilevel"/>
    <w:tmpl w:val="C098286A"/>
    <w:lvl w:ilvl="0" w:tplc="1EF05E7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DC927E9"/>
    <w:multiLevelType w:val="hybridMultilevel"/>
    <w:tmpl w:val="9B7A02B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67590E09"/>
    <w:multiLevelType w:val="hybridMultilevel"/>
    <w:tmpl w:val="4DA41ADA"/>
    <w:lvl w:ilvl="0" w:tplc="0419000F">
      <w:start w:val="1"/>
      <w:numFmt w:val="decimal"/>
      <w:lvlText w:val="%1."/>
      <w:lvlJc w:val="left"/>
      <w:pPr>
        <w:ind w:left="10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21">
    <w:nsid w:val="7573078B"/>
    <w:multiLevelType w:val="hybridMultilevel"/>
    <w:tmpl w:val="18EA4DB4"/>
    <w:lvl w:ilvl="0" w:tplc="FFFFFFFF">
      <w:start w:val="6"/>
      <w:numFmt w:val="bullet"/>
      <w:lvlText w:val="–"/>
      <w:lvlJc w:val="left"/>
      <w:pPr>
        <w:ind w:left="12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22">
    <w:nsid w:val="7B01251D"/>
    <w:multiLevelType w:val="hybridMultilevel"/>
    <w:tmpl w:val="EF58BD80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7C4961BF"/>
    <w:multiLevelType w:val="hybridMultilevel"/>
    <w:tmpl w:val="37A04B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F9C4908"/>
    <w:multiLevelType w:val="hybridMultilevel"/>
    <w:tmpl w:val="73609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0"/>
  </w:num>
  <w:num w:numId="4">
    <w:abstractNumId w:val="7"/>
  </w:num>
  <w:num w:numId="5">
    <w:abstractNumId w:val="6"/>
  </w:num>
  <w:num w:numId="6">
    <w:abstractNumId w:val="11"/>
  </w:num>
  <w:num w:numId="7">
    <w:abstractNumId w:val="16"/>
  </w:num>
  <w:num w:numId="8">
    <w:abstractNumId w:val="15"/>
  </w:num>
  <w:num w:numId="9">
    <w:abstractNumId w:val="22"/>
  </w:num>
  <w:num w:numId="10">
    <w:abstractNumId w:val="10"/>
  </w:num>
  <w:num w:numId="11">
    <w:abstractNumId w:val="5"/>
  </w:num>
  <w:num w:numId="12">
    <w:abstractNumId w:val="0"/>
  </w:num>
  <w:num w:numId="13">
    <w:abstractNumId w:val="3"/>
  </w:num>
  <w:num w:numId="14">
    <w:abstractNumId w:val="1"/>
  </w:num>
  <w:num w:numId="15">
    <w:abstractNumId w:val="9"/>
  </w:num>
  <w:num w:numId="16">
    <w:abstractNumId w:val="4"/>
  </w:num>
  <w:num w:numId="17">
    <w:abstractNumId w:val="19"/>
  </w:num>
  <w:num w:numId="18">
    <w:abstractNumId w:val="8"/>
  </w:num>
  <w:num w:numId="19">
    <w:abstractNumId w:val="21"/>
  </w:num>
  <w:num w:numId="20">
    <w:abstractNumId w:val="13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8"/>
  </w:num>
  <w:num w:numId="2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3D"/>
    <w:rsid w:val="0000155F"/>
    <w:rsid w:val="00013F3F"/>
    <w:rsid w:val="00016F54"/>
    <w:rsid w:val="00021000"/>
    <w:rsid w:val="0002163A"/>
    <w:rsid w:val="00023476"/>
    <w:rsid w:val="000323B7"/>
    <w:rsid w:val="000359B2"/>
    <w:rsid w:val="000421B4"/>
    <w:rsid w:val="00043E79"/>
    <w:rsid w:val="00045FA6"/>
    <w:rsid w:val="000510C4"/>
    <w:rsid w:val="00060566"/>
    <w:rsid w:val="00061E1D"/>
    <w:rsid w:val="00064D5F"/>
    <w:rsid w:val="0006727B"/>
    <w:rsid w:val="00070CC5"/>
    <w:rsid w:val="000713C5"/>
    <w:rsid w:val="00073E24"/>
    <w:rsid w:val="00083E03"/>
    <w:rsid w:val="000A1D9E"/>
    <w:rsid w:val="000A3BBB"/>
    <w:rsid w:val="000B11B1"/>
    <w:rsid w:val="000C077D"/>
    <w:rsid w:val="000C386A"/>
    <w:rsid w:val="000C6049"/>
    <w:rsid w:val="000D24F6"/>
    <w:rsid w:val="000D35CB"/>
    <w:rsid w:val="000D4410"/>
    <w:rsid w:val="000E0EA3"/>
    <w:rsid w:val="000E2F15"/>
    <w:rsid w:val="000E6E47"/>
    <w:rsid w:val="000F0F80"/>
    <w:rsid w:val="000F1BBA"/>
    <w:rsid w:val="000F6206"/>
    <w:rsid w:val="00100E36"/>
    <w:rsid w:val="001015A2"/>
    <w:rsid w:val="00102942"/>
    <w:rsid w:val="00104803"/>
    <w:rsid w:val="00107A47"/>
    <w:rsid w:val="00107A9B"/>
    <w:rsid w:val="001162D6"/>
    <w:rsid w:val="001219C4"/>
    <w:rsid w:val="00122926"/>
    <w:rsid w:val="001230E8"/>
    <w:rsid w:val="0012748D"/>
    <w:rsid w:val="00134A17"/>
    <w:rsid w:val="00134DEE"/>
    <w:rsid w:val="00135295"/>
    <w:rsid w:val="0013701C"/>
    <w:rsid w:val="00137E87"/>
    <w:rsid w:val="001450C5"/>
    <w:rsid w:val="001504A4"/>
    <w:rsid w:val="00153798"/>
    <w:rsid w:val="00153F43"/>
    <w:rsid w:val="001644D5"/>
    <w:rsid w:val="00164B0D"/>
    <w:rsid w:val="00165DEF"/>
    <w:rsid w:val="00167E4F"/>
    <w:rsid w:val="00171B3B"/>
    <w:rsid w:val="00175FC8"/>
    <w:rsid w:val="00177BAE"/>
    <w:rsid w:val="00183AB3"/>
    <w:rsid w:val="001848DB"/>
    <w:rsid w:val="0019740E"/>
    <w:rsid w:val="001A022A"/>
    <w:rsid w:val="001A0FFA"/>
    <w:rsid w:val="001A5D27"/>
    <w:rsid w:val="001A6798"/>
    <w:rsid w:val="001B11F1"/>
    <w:rsid w:val="001B20BF"/>
    <w:rsid w:val="001B2CD8"/>
    <w:rsid w:val="001B4AC6"/>
    <w:rsid w:val="001C0FC2"/>
    <w:rsid w:val="001C2F14"/>
    <w:rsid w:val="001D1D00"/>
    <w:rsid w:val="001D2267"/>
    <w:rsid w:val="001D3249"/>
    <w:rsid w:val="001D52FB"/>
    <w:rsid w:val="001E1BC0"/>
    <w:rsid w:val="001E3BE9"/>
    <w:rsid w:val="001E7839"/>
    <w:rsid w:val="001F2737"/>
    <w:rsid w:val="001F7B65"/>
    <w:rsid w:val="0020112F"/>
    <w:rsid w:val="00201F61"/>
    <w:rsid w:val="00211AFC"/>
    <w:rsid w:val="00212F37"/>
    <w:rsid w:val="00214445"/>
    <w:rsid w:val="0021775A"/>
    <w:rsid w:val="00221503"/>
    <w:rsid w:val="00225B37"/>
    <w:rsid w:val="002406B5"/>
    <w:rsid w:val="00241BD7"/>
    <w:rsid w:val="00241EEC"/>
    <w:rsid w:val="00241F02"/>
    <w:rsid w:val="00254DDA"/>
    <w:rsid w:val="002554D2"/>
    <w:rsid w:val="00257B73"/>
    <w:rsid w:val="0026074A"/>
    <w:rsid w:val="00261857"/>
    <w:rsid w:val="0026448A"/>
    <w:rsid w:val="00280116"/>
    <w:rsid w:val="0028192D"/>
    <w:rsid w:val="002852CF"/>
    <w:rsid w:val="00293301"/>
    <w:rsid w:val="00294DD8"/>
    <w:rsid w:val="002A403D"/>
    <w:rsid w:val="002B333F"/>
    <w:rsid w:val="002B485C"/>
    <w:rsid w:val="002C21D2"/>
    <w:rsid w:val="002D182E"/>
    <w:rsid w:val="002D55FD"/>
    <w:rsid w:val="002D67D0"/>
    <w:rsid w:val="002D6B54"/>
    <w:rsid w:val="002F78A4"/>
    <w:rsid w:val="002F7DEA"/>
    <w:rsid w:val="003019D8"/>
    <w:rsid w:val="00310DBC"/>
    <w:rsid w:val="00312C54"/>
    <w:rsid w:val="00313B93"/>
    <w:rsid w:val="00314A92"/>
    <w:rsid w:val="00317546"/>
    <w:rsid w:val="0032184E"/>
    <w:rsid w:val="003221A8"/>
    <w:rsid w:val="00322D91"/>
    <w:rsid w:val="00322F55"/>
    <w:rsid w:val="0032481F"/>
    <w:rsid w:val="00326002"/>
    <w:rsid w:val="00330362"/>
    <w:rsid w:val="00341228"/>
    <w:rsid w:val="00341509"/>
    <w:rsid w:val="003461BC"/>
    <w:rsid w:val="0034745A"/>
    <w:rsid w:val="00353C98"/>
    <w:rsid w:val="00357AAB"/>
    <w:rsid w:val="00376A48"/>
    <w:rsid w:val="003808F3"/>
    <w:rsid w:val="00390121"/>
    <w:rsid w:val="00395015"/>
    <w:rsid w:val="00396754"/>
    <w:rsid w:val="003A2AB8"/>
    <w:rsid w:val="003A5FF0"/>
    <w:rsid w:val="003C04FD"/>
    <w:rsid w:val="003C09BD"/>
    <w:rsid w:val="003C2856"/>
    <w:rsid w:val="003C2CC3"/>
    <w:rsid w:val="003D055B"/>
    <w:rsid w:val="003D0811"/>
    <w:rsid w:val="003D19DD"/>
    <w:rsid w:val="003D1C15"/>
    <w:rsid w:val="003D3BB2"/>
    <w:rsid w:val="003D51BD"/>
    <w:rsid w:val="003D6C86"/>
    <w:rsid w:val="003E0E77"/>
    <w:rsid w:val="003E1B69"/>
    <w:rsid w:val="003E1F8B"/>
    <w:rsid w:val="003F23D7"/>
    <w:rsid w:val="003F2C26"/>
    <w:rsid w:val="003F3CED"/>
    <w:rsid w:val="004100F6"/>
    <w:rsid w:val="00412239"/>
    <w:rsid w:val="00413610"/>
    <w:rsid w:val="00416326"/>
    <w:rsid w:val="00422E8E"/>
    <w:rsid w:val="00431D16"/>
    <w:rsid w:val="0043410A"/>
    <w:rsid w:val="0044230C"/>
    <w:rsid w:val="00443688"/>
    <w:rsid w:val="00457A6F"/>
    <w:rsid w:val="00457B82"/>
    <w:rsid w:val="00457CF7"/>
    <w:rsid w:val="004632D7"/>
    <w:rsid w:val="00467220"/>
    <w:rsid w:val="004716C1"/>
    <w:rsid w:val="004726DA"/>
    <w:rsid w:val="0047362E"/>
    <w:rsid w:val="00474D2C"/>
    <w:rsid w:val="00477DD3"/>
    <w:rsid w:val="004922BC"/>
    <w:rsid w:val="00495289"/>
    <w:rsid w:val="004960A8"/>
    <w:rsid w:val="004A10E9"/>
    <w:rsid w:val="004A5E08"/>
    <w:rsid w:val="004B1A19"/>
    <w:rsid w:val="004B2741"/>
    <w:rsid w:val="004B4960"/>
    <w:rsid w:val="004B5E89"/>
    <w:rsid w:val="004C2546"/>
    <w:rsid w:val="004D04F5"/>
    <w:rsid w:val="004D064B"/>
    <w:rsid w:val="004D2C7B"/>
    <w:rsid w:val="004D41AF"/>
    <w:rsid w:val="004D4A5F"/>
    <w:rsid w:val="004D6B90"/>
    <w:rsid w:val="004E38A4"/>
    <w:rsid w:val="004F0BE6"/>
    <w:rsid w:val="004F3034"/>
    <w:rsid w:val="004F3540"/>
    <w:rsid w:val="004F71D5"/>
    <w:rsid w:val="004F7985"/>
    <w:rsid w:val="004F7A9C"/>
    <w:rsid w:val="005024A5"/>
    <w:rsid w:val="005028C8"/>
    <w:rsid w:val="00510FE9"/>
    <w:rsid w:val="0051122F"/>
    <w:rsid w:val="005164CA"/>
    <w:rsid w:val="0052383D"/>
    <w:rsid w:val="00527A51"/>
    <w:rsid w:val="00527A5A"/>
    <w:rsid w:val="005305A8"/>
    <w:rsid w:val="005409CC"/>
    <w:rsid w:val="00541EA0"/>
    <w:rsid w:val="0054229C"/>
    <w:rsid w:val="00545A07"/>
    <w:rsid w:val="00560945"/>
    <w:rsid w:val="00560AC7"/>
    <w:rsid w:val="00563A93"/>
    <w:rsid w:val="00566484"/>
    <w:rsid w:val="0056657A"/>
    <w:rsid w:val="0057757A"/>
    <w:rsid w:val="00590213"/>
    <w:rsid w:val="00592FA5"/>
    <w:rsid w:val="005954D8"/>
    <w:rsid w:val="005A1AD9"/>
    <w:rsid w:val="005A24DA"/>
    <w:rsid w:val="005B001B"/>
    <w:rsid w:val="005B1B80"/>
    <w:rsid w:val="005B5B06"/>
    <w:rsid w:val="005B644D"/>
    <w:rsid w:val="005C0FB4"/>
    <w:rsid w:val="005C4C33"/>
    <w:rsid w:val="005D0F2E"/>
    <w:rsid w:val="005D54D8"/>
    <w:rsid w:val="005D5F5D"/>
    <w:rsid w:val="005E3DA3"/>
    <w:rsid w:val="005E75E7"/>
    <w:rsid w:val="005F2960"/>
    <w:rsid w:val="006019FD"/>
    <w:rsid w:val="006103F2"/>
    <w:rsid w:val="006110C9"/>
    <w:rsid w:val="006148D4"/>
    <w:rsid w:val="00615D87"/>
    <w:rsid w:val="0062244F"/>
    <w:rsid w:val="00622C1A"/>
    <w:rsid w:val="0063035F"/>
    <w:rsid w:val="0063671A"/>
    <w:rsid w:val="006367EE"/>
    <w:rsid w:val="00640816"/>
    <w:rsid w:val="00640EC8"/>
    <w:rsid w:val="00641911"/>
    <w:rsid w:val="00643F9A"/>
    <w:rsid w:val="00652AD3"/>
    <w:rsid w:val="00664E43"/>
    <w:rsid w:val="00680C6D"/>
    <w:rsid w:val="00687C86"/>
    <w:rsid w:val="0069379E"/>
    <w:rsid w:val="0069570A"/>
    <w:rsid w:val="006970A6"/>
    <w:rsid w:val="006979C9"/>
    <w:rsid w:val="006A7048"/>
    <w:rsid w:val="006B4E54"/>
    <w:rsid w:val="006B73CF"/>
    <w:rsid w:val="006C526A"/>
    <w:rsid w:val="006C5BE5"/>
    <w:rsid w:val="006D080F"/>
    <w:rsid w:val="006D1F48"/>
    <w:rsid w:val="006D4422"/>
    <w:rsid w:val="006E29E1"/>
    <w:rsid w:val="006F1BA3"/>
    <w:rsid w:val="006F5087"/>
    <w:rsid w:val="006F5C83"/>
    <w:rsid w:val="007014EB"/>
    <w:rsid w:val="007022E4"/>
    <w:rsid w:val="00707052"/>
    <w:rsid w:val="007125CA"/>
    <w:rsid w:val="0071273B"/>
    <w:rsid w:val="0072029C"/>
    <w:rsid w:val="00720E70"/>
    <w:rsid w:val="0072266E"/>
    <w:rsid w:val="007312CB"/>
    <w:rsid w:val="00732CE3"/>
    <w:rsid w:val="00733098"/>
    <w:rsid w:val="007416FB"/>
    <w:rsid w:val="00750FB8"/>
    <w:rsid w:val="00770474"/>
    <w:rsid w:val="00772979"/>
    <w:rsid w:val="007741C4"/>
    <w:rsid w:val="00775C60"/>
    <w:rsid w:val="007767D3"/>
    <w:rsid w:val="00777F6E"/>
    <w:rsid w:val="00780C76"/>
    <w:rsid w:val="00796FA2"/>
    <w:rsid w:val="007977D7"/>
    <w:rsid w:val="007977DA"/>
    <w:rsid w:val="007A3970"/>
    <w:rsid w:val="007A5CC2"/>
    <w:rsid w:val="007B7EBC"/>
    <w:rsid w:val="007C11FA"/>
    <w:rsid w:val="007C1B8F"/>
    <w:rsid w:val="007C2B01"/>
    <w:rsid w:val="007C50F6"/>
    <w:rsid w:val="007D1257"/>
    <w:rsid w:val="007D688D"/>
    <w:rsid w:val="007E6B39"/>
    <w:rsid w:val="007E7C17"/>
    <w:rsid w:val="007F0460"/>
    <w:rsid w:val="007F06EB"/>
    <w:rsid w:val="007F1654"/>
    <w:rsid w:val="007F6591"/>
    <w:rsid w:val="00805E9D"/>
    <w:rsid w:val="008131B1"/>
    <w:rsid w:val="008208EB"/>
    <w:rsid w:val="00822C7E"/>
    <w:rsid w:val="00824A42"/>
    <w:rsid w:val="008254D0"/>
    <w:rsid w:val="00837923"/>
    <w:rsid w:val="008406AF"/>
    <w:rsid w:val="008513A5"/>
    <w:rsid w:val="0086093F"/>
    <w:rsid w:val="008617C3"/>
    <w:rsid w:val="00871393"/>
    <w:rsid w:val="00873EFD"/>
    <w:rsid w:val="00874398"/>
    <w:rsid w:val="008771F8"/>
    <w:rsid w:val="0088108B"/>
    <w:rsid w:val="0088152E"/>
    <w:rsid w:val="008833D5"/>
    <w:rsid w:val="008922CE"/>
    <w:rsid w:val="008932F3"/>
    <w:rsid w:val="008A1399"/>
    <w:rsid w:val="008B0994"/>
    <w:rsid w:val="008B478C"/>
    <w:rsid w:val="008B5910"/>
    <w:rsid w:val="008B76EC"/>
    <w:rsid w:val="008C07F8"/>
    <w:rsid w:val="008C57A7"/>
    <w:rsid w:val="008D1177"/>
    <w:rsid w:val="008D3670"/>
    <w:rsid w:val="008D4E89"/>
    <w:rsid w:val="008E7B70"/>
    <w:rsid w:val="008F027A"/>
    <w:rsid w:val="008F64E5"/>
    <w:rsid w:val="008F6D01"/>
    <w:rsid w:val="008F7229"/>
    <w:rsid w:val="00905015"/>
    <w:rsid w:val="00907E7D"/>
    <w:rsid w:val="00913F5A"/>
    <w:rsid w:val="0091771C"/>
    <w:rsid w:val="0092027B"/>
    <w:rsid w:val="00922795"/>
    <w:rsid w:val="00923F82"/>
    <w:rsid w:val="00930E3C"/>
    <w:rsid w:val="009333DB"/>
    <w:rsid w:val="00941B49"/>
    <w:rsid w:val="009476F1"/>
    <w:rsid w:val="009511CD"/>
    <w:rsid w:val="0095652F"/>
    <w:rsid w:val="00961646"/>
    <w:rsid w:val="009706E6"/>
    <w:rsid w:val="00971219"/>
    <w:rsid w:val="0098119E"/>
    <w:rsid w:val="00982DCD"/>
    <w:rsid w:val="0098439B"/>
    <w:rsid w:val="00984B4B"/>
    <w:rsid w:val="00986C06"/>
    <w:rsid w:val="00987E5C"/>
    <w:rsid w:val="00991A26"/>
    <w:rsid w:val="00993E32"/>
    <w:rsid w:val="00996492"/>
    <w:rsid w:val="009A10E5"/>
    <w:rsid w:val="009A1566"/>
    <w:rsid w:val="009A36D8"/>
    <w:rsid w:val="009A73B8"/>
    <w:rsid w:val="009B0515"/>
    <w:rsid w:val="009B1586"/>
    <w:rsid w:val="009B374B"/>
    <w:rsid w:val="009B590E"/>
    <w:rsid w:val="009D0174"/>
    <w:rsid w:val="009D0264"/>
    <w:rsid w:val="009D1194"/>
    <w:rsid w:val="009E2668"/>
    <w:rsid w:val="009E5486"/>
    <w:rsid w:val="009E79E3"/>
    <w:rsid w:val="009F44E4"/>
    <w:rsid w:val="009F452F"/>
    <w:rsid w:val="00A00564"/>
    <w:rsid w:val="00A039E9"/>
    <w:rsid w:val="00A03CC6"/>
    <w:rsid w:val="00A04ED3"/>
    <w:rsid w:val="00A0550F"/>
    <w:rsid w:val="00A126DB"/>
    <w:rsid w:val="00A13792"/>
    <w:rsid w:val="00A149F8"/>
    <w:rsid w:val="00A21700"/>
    <w:rsid w:val="00A24EE7"/>
    <w:rsid w:val="00A55C1C"/>
    <w:rsid w:val="00A6351A"/>
    <w:rsid w:val="00A64DB3"/>
    <w:rsid w:val="00A71298"/>
    <w:rsid w:val="00A714E1"/>
    <w:rsid w:val="00A72246"/>
    <w:rsid w:val="00A754B5"/>
    <w:rsid w:val="00A76B5A"/>
    <w:rsid w:val="00A86124"/>
    <w:rsid w:val="00A91BC4"/>
    <w:rsid w:val="00A93813"/>
    <w:rsid w:val="00AA0204"/>
    <w:rsid w:val="00AA031E"/>
    <w:rsid w:val="00AA40DC"/>
    <w:rsid w:val="00AA6AEA"/>
    <w:rsid w:val="00AB23AA"/>
    <w:rsid w:val="00AB48A7"/>
    <w:rsid w:val="00AB50C1"/>
    <w:rsid w:val="00AB53FF"/>
    <w:rsid w:val="00AB5B7B"/>
    <w:rsid w:val="00AB69F8"/>
    <w:rsid w:val="00AC0876"/>
    <w:rsid w:val="00AC0EFD"/>
    <w:rsid w:val="00AC3938"/>
    <w:rsid w:val="00AD2359"/>
    <w:rsid w:val="00AD7331"/>
    <w:rsid w:val="00AF39EB"/>
    <w:rsid w:val="00AF5B68"/>
    <w:rsid w:val="00AF67AA"/>
    <w:rsid w:val="00B23540"/>
    <w:rsid w:val="00B30791"/>
    <w:rsid w:val="00B34E0E"/>
    <w:rsid w:val="00B3752B"/>
    <w:rsid w:val="00B37E13"/>
    <w:rsid w:val="00B42F30"/>
    <w:rsid w:val="00B43149"/>
    <w:rsid w:val="00B60540"/>
    <w:rsid w:val="00B61573"/>
    <w:rsid w:val="00B63CD0"/>
    <w:rsid w:val="00B71A5F"/>
    <w:rsid w:val="00B74818"/>
    <w:rsid w:val="00B75BF6"/>
    <w:rsid w:val="00B8320D"/>
    <w:rsid w:val="00B95162"/>
    <w:rsid w:val="00BA2F98"/>
    <w:rsid w:val="00BA68CF"/>
    <w:rsid w:val="00BB23AE"/>
    <w:rsid w:val="00BB301C"/>
    <w:rsid w:val="00BC2767"/>
    <w:rsid w:val="00BC4E15"/>
    <w:rsid w:val="00BD0AAC"/>
    <w:rsid w:val="00BD13FE"/>
    <w:rsid w:val="00BD668B"/>
    <w:rsid w:val="00BE052A"/>
    <w:rsid w:val="00BE204B"/>
    <w:rsid w:val="00BE4E24"/>
    <w:rsid w:val="00BE787F"/>
    <w:rsid w:val="00BF3895"/>
    <w:rsid w:val="00BF6106"/>
    <w:rsid w:val="00BF6B82"/>
    <w:rsid w:val="00BF6D28"/>
    <w:rsid w:val="00BF7456"/>
    <w:rsid w:val="00C131BB"/>
    <w:rsid w:val="00C167A2"/>
    <w:rsid w:val="00C17F66"/>
    <w:rsid w:val="00C22C65"/>
    <w:rsid w:val="00C339E9"/>
    <w:rsid w:val="00C351EA"/>
    <w:rsid w:val="00C43B4B"/>
    <w:rsid w:val="00C4416C"/>
    <w:rsid w:val="00C441A9"/>
    <w:rsid w:val="00C540DC"/>
    <w:rsid w:val="00C62093"/>
    <w:rsid w:val="00C63C61"/>
    <w:rsid w:val="00C658CA"/>
    <w:rsid w:val="00C725DC"/>
    <w:rsid w:val="00C73B5A"/>
    <w:rsid w:val="00C80A37"/>
    <w:rsid w:val="00C818F7"/>
    <w:rsid w:val="00C82B49"/>
    <w:rsid w:val="00C961E3"/>
    <w:rsid w:val="00CA2C8B"/>
    <w:rsid w:val="00CA5985"/>
    <w:rsid w:val="00CA5B3C"/>
    <w:rsid w:val="00CA63E6"/>
    <w:rsid w:val="00CA72AF"/>
    <w:rsid w:val="00CB1685"/>
    <w:rsid w:val="00CB7EE4"/>
    <w:rsid w:val="00CD0FD0"/>
    <w:rsid w:val="00CD12E2"/>
    <w:rsid w:val="00CD2E43"/>
    <w:rsid w:val="00CD3C65"/>
    <w:rsid w:val="00CF2246"/>
    <w:rsid w:val="00CF4B2E"/>
    <w:rsid w:val="00D000FE"/>
    <w:rsid w:val="00D03ABF"/>
    <w:rsid w:val="00D0506C"/>
    <w:rsid w:val="00D06194"/>
    <w:rsid w:val="00D14E76"/>
    <w:rsid w:val="00D15FDF"/>
    <w:rsid w:val="00D20E14"/>
    <w:rsid w:val="00D23A28"/>
    <w:rsid w:val="00D31CC9"/>
    <w:rsid w:val="00D32E4D"/>
    <w:rsid w:val="00D41986"/>
    <w:rsid w:val="00D43C0C"/>
    <w:rsid w:val="00D54E5C"/>
    <w:rsid w:val="00D56B3B"/>
    <w:rsid w:val="00D625C6"/>
    <w:rsid w:val="00D6267C"/>
    <w:rsid w:val="00D642D8"/>
    <w:rsid w:val="00D67639"/>
    <w:rsid w:val="00D72572"/>
    <w:rsid w:val="00D77E1C"/>
    <w:rsid w:val="00D82F26"/>
    <w:rsid w:val="00D876E6"/>
    <w:rsid w:val="00D92DDA"/>
    <w:rsid w:val="00DA28E9"/>
    <w:rsid w:val="00DB5EB0"/>
    <w:rsid w:val="00DB6641"/>
    <w:rsid w:val="00DB690C"/>
    <w:rsid w:val="00DB79B1"/>
    <w:rsid w:val="00DC3335"/>
    <w:rsid w:val="00DD28E1"/>
    <w:rsid w:val="00DD514F"/>
    <w:rsid w:val="00DD56E1"/>
    <w:rsid w:val="00DD738B"/>
    <w:rsid w:val="00DD7FA1"/>
    <w:rsid w:val="00DE191B"/>
    <w:rsid w:val="00DF2CF9"/>
    <w:rsid w:val="00DF745D"/>
    <w:rsid w:val="00E03192"/>
    <w:rsid w:val="00E043BE"/>
    <w:rsid w:val="00E06D97"/>
    <w:rsid w:val="00E07E7D"/>
    <w:rsid w:val="00E130F2"/>
    <w:rsid w:val="00E13543"/>
    <w:rsid w:val="00E13CD6"/>
    <w:rsid w:val="00E159AE"/>
    <w:rsid w:val="00E15C62"/>
    <w:rsid w:val="00E20FAC"/>
    <w:rsid w:val="00E21EBF"/>
    <w:rsid w:val="00E22DA4"/>
    <w:rsid w:val="00E26A63"/>
    <w:rsid w:val="00E26CE9"/>
    <w:rsid w:val="00E339B8"/>
    <w:rsid w:val="00E340BA"/>
    <w:rsid w:val="00E35CF4"/>
    <w:rsid w:val="00E369CC"/>
    <w:rsid w:val="00E44B4C"/>
    <w:rsid w:val="00E44D20"/>
    <w:rsid w:val="00E538A9"/>
    <w:rsid w:val="00E550F5"/>
    <w:rsid w:val="00E606F8"/>
    <w:rsid w:val="00E65622"/>
    <w:rsid w:val="00E66D67"/>
    <w:rsid w:val="00E73763"/>
    <w:rsid w:val="00E82D73"/>
    <w:rsid w:val="00E8325B"/>
    <w:rsid w:val="00E859FE"/>
    <w:rsid w:val="00E929F2"/>
    <w:rsid w:val="00EA72B6"/>
    <w:rsid w:val="00EB0746"/>
    <w:rsid w:val="00EB2300"/>
    <w:rsid w:val="00EB3356"/>
    <w:rsid w:val="00EB4DFF"/>
    <w:rsid w:val="00EC2B1B"/>
    <w:rsid w:val="00EC49D5"/>
    <w:rsid w:val="00EC6157"/>
    <w:rsid w:val="00ED09D4"/>
    <w:rsid w:val="00ED3A39"/>
    <w:rsid w:val="00EE780A"/>
    <w:rsid w:val="00EF3059"/>
    <w:rsid w:val="00EF5456"/>
    <w:rsid w:val="00EF7711"/>
    <w:rsid w:val="00F0095E"/>
    <w:rsid w:val="00F05033"/>
    <w:rsid w:val="00F11AF3"/>
    <w:rsid w:val="00F1387E"/>
    <w:rsid w:val="00F174D4"/>
    <w:rsid w:val="00F20B39"/>
    <w:rsid w:val="00F24D4C"/>
    <w:rsid w:val="00F25526"/>
    <w:rsid w:val="00F27855"/>
    <w:rsid w:val="00F30E55"/>
    <w:rsid w:val="00F330E4"/>
    <w:rsid w:val="00F36C3C"/>
    <w:rsid w:val="00F37A97"/>
    <w:rsid w:val="00F40B4D"/>
    <w:rsid w:val="00F41FBB"/>
    <w:rsid w:val="00F449AD"/>
    <w:rsid w:val="00F454E2"/>
    <w:rsid w:val="00F6517A"/>
    <w:rsid w:val="00F70E29"/>
    <w:rsid w:val="00F73187"/>
    <w:rsid w:val="00F745AD"/>
    <w:rsid w:val="00F7591E"/>
    <w:rsid w:val="00F81A24"/>
    <w:rsid w:val="00F92B97"/>
    <w:rsid w:val="00F96368"/>
    <w:rsid w:val="00FA1927"/>
    <w:rsid w:val="00FA1BD6"/>
    <w:rsid w:val="00FA2C07"/>
    <w:rsid w:val="00FA6D94"/>
    <w:rsid w:val="00FA77F6"/>
    <w:rsid w:val="00FB1747"/>
    <w:rsid w:val="00FB3164"/>
    <w:rsid w:val="00FC46EA"/>
    <w:rsid w:val="00FE0D45"/>
    <w:rsid w:val="00FE5861"/>
    <w:rsid w:val="00FF1F1B"/>
    <w:rsid w:val="00FF30A1"/>
    <w:rsid w:val="00FF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AD4B57C-77F5-46F9-A275-83AB5961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3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52383D"/>
    <w:pPr>
      <w:keepNext/>
      <w:spacing w:line="288" w:lineRule="auto"/>
      <w:ind w:left="4248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5238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2383D"/>
    <w:pPr>
      <w:keepNext/>
      <w:ind w:firstLine="720"/>
      <w:outlineLvl w:val="2"/>
    </w:pPr>
    <w:rPr>
      <w:bCs/>
      <w:i/>
      <w:iCs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52383D"/>
    <w:pPr>
      <w:keepNext/>
      <w:jc w:val="center"/>
      <w:outlineLvl w:val="3"/>
    </w:pPr>
    <w:rPr>
      <w:b/>
      <w:sz w:val="28"/>
      <w:szCs w:val="28"/>
      <w:u w:val="single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FF30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FF30A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407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F94079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F9407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F9407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F94079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F94079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rsid w:val="0052383D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B5E89"/>
    <w:rPr>
      <w:sz w:val="24"/>
      <w:lang w:val="en-US" w:eastAsia="en-US"/>
    </w:rPr>
  </w:style>
  <w:style w:type="character" w:styleId="a5">
    <w:name w:val="page number"/>
    <w:basedOn w:val="a0"/>
    <w:uiPriority w:val="99"/>
    <w:rsid w:val="0052383D"/>
    <w:rPr>
      <w:rFonts w:cs="Times New Roman"/>
    </w:rPr>
  </w:style>
  <w:style w:type="paragraph" w:styleId="a6">
    <w:name w:val="Title"/>
    <w:basedOn w:val="a"/>
    <w:link w:val="a7"/>
    <w:uiPriority w:val="99"/>
    <w:qFormat/>
    <w:rsid w:val="0052383D"/>
    <w:pPr>
      <w:ind w:firstLine="720"/>
      <w:jc w:val="center"/>
    </w:pPr>
    <w:rPr>
      <w:b/>
      <w:bCs/>
      <w:sz w:val="28"/>
      <w:lang w:val="ru-RU" w:eastAsia="ru-RU"/>
    </w:rPr>
  </w:style>
  <w:style w:type="character" w:customStyle="1" w:styleId="a7">
    <w:name w:val="Название Знак"/>
    <w:basedOn w:val="a0"/>
    <w:link w:val="a6"/>
    <w:uiPriority w:val="10"/>
    <w:rsid w:val="00F94079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a8">
    <w:name w:val="Body Text Indent"/>
    <w:basedOn w:val="a"/>
    <w:link w:val="a9"/>
    <w:uiPriority w:val="99"/>
    <w:rsid w:val="0052383D"/>
    <w:pPr>
      <w:tabs>
        <w:tab w:val="left" w:pos="7200"/>
      </w:tabs>
      <w:spacing w:line="360" w:lineRule="auto"/>
      <w:ind w:firstLine="540"/>
      <w:jc w:val="both"/>
    </w:pPr>
    <w:rPr>
      <w:sz w:val="28"/>
      <w:lang w:val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94079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52383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94079"/>
    <w:rPr>
      <w:sz w:val="24"/>
      <w:szCs w:val="24"/>
      <w:lang w:val="en-US" w:eastAsia="en-US"/>
    </w:rPr>
  </w:style>
  <w:style w:type="paragraph" w:styleId="aa">
    <w:name w:val="Body Text"/>
    <w:basedOn w:val="a"/>
    <w:link w:val="ab"/>
    <w:uiPriority w:val="99"/>
    <w:rsid w:val="0052383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94079"/>
    <w:rPr>
      <w:sz w:val="24"/>
      <w:szCs w:val="24"/>
      <w:lang w:val="en-US" w:eastAsia="en-US"/>
    </w:rPr>
  </w:style>
  <w:style w:type="paragraph" w:styleId="ac">
    <w:name w:val="Subtitle"/>
    <w:basedOn w:val="a"/>
    <w:link w:val="ad"/>
    <w:uiPriority w:val="99"/>
    <w:qFormat/>
    <w:rsid w:val="0052383D"/>
    <w:pPr>
      <w:spacing w:line="288" w:lineRule="auto"/>
      <w:jc w:val="center"/>
    </w:pPr>
    <w:rPr>
      <w:b/>
      <w:sz w:val="28"/>
      <w:szCs w:val="20"/>
      <w:lang w:val="ru-RU" w:eastAsia="ru-RU"/>
    </w:rPr>
  </w:style>
  <w:style w:type="character" w:customStyle="1" w:styleId="ad">
    <w:name w:val="Подзаголовок Знак"/>
    <w:basedOn w:val="a0"/>
    <w:link w:val="ac"/>
    <w:uiPriority w:val="11"/>
    <w:rsid w:val="00F94079"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31">
    <w:name w:val="Body Text 3"/>
    <w:basedOn w:val="a"/>
    <w:link w:val="32"/>
    <w:uiPriority w:val="99"/>
    <w:rsid w:val="0052383D"/>
    <w:pPr>
      <w:spacing w:line="288" w:lineRule="auto"/>
      <w:jc w:val="center"/>
    </w:pPr>
    <w:rPr>
      <w:bCs/>
      <w:sz w:val="28"/>
      <w:lang w:val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395015"/>
    <w:rPr>
      <w:sz w:val="24"/>
      <w:lang w:eastAsia="en-US"/>
    </w:rPr>
  </w:style>
  <w:style w:type="paragraph" w:styleId="ae">
    <w:name w:val="Normal (Web)"/>
    <w:basedOn w:val="a"/>
    <w:uiPriority w:val="99"/>
    <w:rsid w:val="00AF5B68"/>
    <w:pPr>
      <w:spacing w:before="100" w:beforeAutospacing="1" w:after="100" w:afterAutospacing="1"/>
    </w:pPr>
    <w:rPr>
      <w:lang w:val="ru-RU" w:eastAsia="ru-RU"/>
    </w:rPr>
  </w:style>
  <w:style w:type="paragraph" w:customStyle="1" w:styleId="msolistparagraph0">
    <w:name w:val="msolistparagraph"/>
    <w:basedOn w:val="a"/>
    <w:uiPriority w:val="99"/>
    <w:rsid w:val="00AF5B68"/>
    <w:pPr>
      <w:ind w:left="720"/>
    </w:pPr>
    <w:rPr>
      <w:lang w:val="ru-RU" w:eastAsia="ru-RU"/>
    </w:rPr>
  </w:style>
  <w:style w:type="paragraph" w:customStyle="1" w:styleId="CharChar">
    <w:name w:val="Char Char"/>
    <w:basedOn w:val="a"/>
    <w:autoRedefine/>
    <w:uiPriority w:val="99"/>
    <w:rsid w:val="00DD514F"/>
    <w:pPr>
      <w:spacing w:after="160" w:line="240" w:lineRule="exact"/>
    </w:pPr>
    <w:rPr>
      <w:rFonts w:eastAsia="SimSun"/>
      <w:b/>
      <w:sz w:val="28"/>
    </w:rPr>
  </w:style>
  <w:style w:type="table" w:styleId="af">
    <w:name w:val="Table Grid"/>
    <w:basedOn w:val="a1"/>
    <w:uiPriority w:val="99"/>
    <w:rsid w:val="008D1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autoRedefine/>
    <w:uiPriority w:val="99"/>
    <w:rsid w:val="00EF7711"/>
    <w:pPr>
      <w:spacing w:after="160" w:line="240" w:lineRule="exact"/>
    </w:pPr>
    <w:rPr>
      <w:rFonts w:eastAsia="SimSun"/>
      <w:b/>
      <w:sz w:val="28"/>
    </w:rPr>
  </w:style>
  <w:style w:type="paragraph" w:styleId="af1">
    <w:name w:val="footer"/>
    <w:basedOn w:val="a"/>
    <w:link w:val="af2"/>
    <w:uiPriority w:val="99"/>
    <w:rsid w:val="004B5E8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4B5E89"/>
    <w:rPr>
      <w:sz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FF3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94079"/>
    <w:rPr>
      <w:sz w:val="24"/>
      <w:szCs w:val="24"/>
      <w:lang w:val="en-US" w:eastAsia="en-US"/>
    </w:rPr>
  </w:style>
  <w:style w:type="paragraph" w:styleId="af3">
    <w:name w:val="footnote text"/>
    <w:basedOn w:val="a"/>
    <w:link w:val="af4"/>
    <w:uiPriority w:val="99"/>
    <w:semiHidden/>
    <w:rsid w:val="00FF30A1"/>
    <w:rPr>
      <w:sz w:val="20"/>
      <w:szCs w:val="20"/>
      <w:lang w:val="ru-RU"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F94079"/>
    <w:rPr>
      <w:sz w:val="20"/>
      <w:szCs w:val="20"/>
      <w:lang w:val="en-US" w:eastAsia="en-US"/>
    </w:rPr>
  </w:style>
  <w:style w:type="character" w:styleId="af5">
    <w:name w:val="footnote reference"/>
    <w:basedOn w:val="a0"/>
    <w:uiPriority w:val="99"/>
    <w:semiHidden/>
    <w:rsid w:val="00FF30A1"/>
    <w:rPr>
      <w:rFonts w:cs="Times New Roman"/>
      <w:vertAlign w:val="superscript"/>
    </w:rPr>
  </w:style>
  <w:style w:type="paragraph" w:customStyle="1" w:styleId="FR2">
    <w:name w:val="FR2"/>
    <w:uiPriority w:val="99"/>
    <w:rsid w:val="003C2CC3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apple-converted-space">
    <w:name w:val="apple-converted-space"/>
    <w:basedOn w:val="a0"/>
    <w:uiPriority w:val="99"/>
    <w:rsid w:val="0032184E"/>
    <w:rPr>
      <w:rFonts w:cs="Times New Roman"/>
    </w:rPr>
  </w:style>
  <w:style w:type="character" w:styleId="af6">
    <w:name w:val="Hyperlink"/>
    <w:basedOn w:val="a0"/>
    <w:uiPriority w:val="99"/>
    <w:rsid w:val="0032184E"/>
    <w:rPr>
      <w:rFonts w:cs="Times New Roman"/>
      <w:color w:val="0000FF"/>
      <w:u w:val="single"/>
    </w:rPr>
  </w:style>
  <w:style w:type="character" w:customStyle="1" w:styleId="review-h5">
    <w:name w:val="review-h5"/>
    <w:basedOn w:val="a0"/>
    <w:uiPriority w:val="99"/>
    <w:rsid w:val="000359B2"/>
    <w:rPr>
      <w:rFonts w:cs="Times New Roman"/>
    </w:rPr>
  </w:style>
  <w:style w:type="character" w:styleId="af7">
    <w:name w:val="Strong"/>
    <w:basedOn w:val="a0"/>
    <w:uiPriority w:val="99"/>
    <w:qFormat/>
    <w:rsid w:val="000359B2"/>
    <w:rPr>
      <w:rFonts w:cs="Times New Roman"/>
      <w:b/>
      <w:bCs/>
    </w:rPr>
  </w:style>
  <w:style w:type="paragraph" w:customStyle="1" w:styleId="book-authors">
    <w:name w:val="book-authors"/>
    <w:basedOn w:val="a"/>
    <w:uiPriority w:val="99"/>
    <w:rsid w:val="00045FA6"/>
    <w:pPr>
      <w:spacing w:before="100" w:beforeAutospacing="1" w:after="100" w:afterAutospacing="1"/>
    </w:pPr>
    <w:rPr>
      <w:lang w:val="ru-RU" w:eastAsia="ru-RU"/>
    </w:rPr>
  </w:style>
  <w:style w:type="paragraph" w:customStyle="1" w:styleId="book-summary">
    <w:name w:val="book-summary"/>
    <w:basedOn w:val="a"/>
    <w:uiPriority w:val="99"/>
    <w:rsid w:val="00045FA6"/>
    <w:pPr>
      <w:spacing w:before="100" w:beforeAutospacing="1" w:after="100" w:afterAutospacing="1"/>
    </w:pPr>
    <w:rPr>
      <w:lang w:val="ru-RU" w:eastAsia="ru-RU"/>
    </w:rPr>
  </w:style>
  <w:style w:type="character" w:customStyle="1" w:styleId="tag-book-rating-value">
    <w:name w:val="tag-book-rating-value"/>
    <w:basedOn w:val="a0"/>
    <w:uiPriority w:val="99"/>
    <w:rsid w:val="00045FA6"/>
    <w:rPr>
      <w:rFonts w:cs="Times New Roman"/>
    </w:rPr>
  </w:style>
  <w:style w:type="character" w:customStyle="1" w:styleId="info">
    <w:name w:val="info"/>
    <w:basedOn w:val="a0"/>
    <w:uiPriority w:val="99"/>
    <w:rsid w:val="00045FA6"/>
    <w:rPr>
      <w:rFonts w:cs="Times New Roman"/>
    </w:rPr>
  </w:style>
  <w:style w:type="paragraph" w:styleId="af8">
    <w:name w:val="List Paragraph"/>
    <w:basedOn w:val="a"/>
    <w:uiPriority w:val="99"/>
    <w:qFormat/>
    <w:rsid w:val="00D77E1C"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rsid w:val="009A1566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9A1566"/>
    <w:rPr>
      <w:rFonts w:ascii="Segoe UI" w:hAnsi="Segoe UI" w:cs="Segoe UI"/>
      <w:sz w:val="18"/>
      <w:szCs w:val="18"/>
      <w:lang w:val="en-US" w:eastAsia="en-US"/>
    </w:rPr>
  </w:style>
  <w:style w:type="paragraph" w:customStyle="1" w:styleId="-1">
    <w:name w:val="текст-1"/>
    <w:basedOn w:val="a"/>
    <w:autoRedefine/>
    <w:rsid w:val="00F30E55"/>
    <w:pPr>
      <w:spacing w:before="60" w:after="120"/>
      <w:ind w:firstLine="720"/>
      <w:jc w:val="both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0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1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br.org/" TargetMode="External"/><Relationship Id="rId13" Type="http://schemas.openxmlformats.org/officeDocument/2006/relationships/hyperlink" Target="https://dictionary.cambridge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teachingenglish.org.uk" TargetMode="External"/><Relationship Id="rId12" Type="http://schemas.openxmlformats.org/officeDocument/2006/relationships/hyperlink" Target="https://www.pearsonelt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ed.com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forbe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bc.com" TargetMode="External"/><Relationship Id="rId14" Type="http://schemas.openxmlformats.org/officeDocument/2006/relationships/hyperlink" Target="https://en.oxforddictionaries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2627</Words>
  <Characters>19683</Characters>
  <Application>Microsoft Office Word</Application>
  <DocSecurity>0</DocSecurity>
  <Lines>164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образования Республики Беларусь</vt:lpstr>
      <vt:lpstr>Министерство образования Республики Беларусь</vt:lpstr>
    </vt:vector>
  </TitlesOfParts>
  <Company>BSEU</Company>
  <LinksUpToDate>false</LinksUpToDate>
  <CharactersWithSpaces>22266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shmarlovskaya</dc:creator>
  <cp:lastModifiedBy>Сивченко Е.Л.</cp:lastModifiedBy>
  <cp:revision>8</cp:revision>
  <cp:lastPrinted>2018-01-04T10:49:00Z</cp:lastPrinted>
  <dcterms:created xsi:type="dcterms:W3CDTF">2017-12-12T12:09:00Z</dcterms:created>
  <dcterms:modified xsi:type="dcterms:W3CDTF">2018-01-31T08:19:00Z</dcterms:modified>
</cp:coreProperties>
</file>